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</w:p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</w:p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  <w:r w:rsidRPr="00773E4F">
        <w:rPr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</w:p>
    <w:p w:rsidR="00773E4F" w:rsidRPr="00773E4F" w:rsidRDefault="00773E4F" w:rsidP="00773E4F">
      <w:pPr>
        <w:suppressAutoHyphens w:val="0"/>
        <w:jc w:val="center"/>
        <w:rPr>
          <w:rFonts w:ascii="Arial" w:hAnsi="Arial"/>
          <w:sz w:val="26"/>
          <w:szCs w:val="20"/>
          <w:lang w:eastAsia="ru-RU"/>
        </w:rPr>
      </w:pPr>
      <w:r w:rsidRPr="00773E4F">
        <w:rPr>
          <w:rFonts w:ascii="Arial" w:hAnsi="Arial"/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:rsidR="00773E4F" w:rsidRPr="00773E4F" w:rsidRDefault="00773E4F" w:rsidP="00773E4F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773E4F" w:rsidRPr="00773E4F" w:rsidRDefault="00773E4F" w:rsidP="00773E4F">
      <w:pPr>
        <w:suppressAutoHyphens w:val="0"/>
        <w:jc w:val="center"/>
        <w:rPr>
          <w:b/>
          <w:sz w:val="44"/>
          <w:szCs w:val="20"/>
          <w:lang w:eastAsia="ru-RU"/>
        </w:rPr>
      </w:pPr>
      <w:r w:rsidRPr="00773E4F">
        <w:rPr>
          <w:b/>
          <w:sz w:val="44"/>
          <w:szCs w:val="20"/>
          <w:lang w:eastAsia="ru-RU"/>
        </w:rPr>
        <w:t>П О С Т А Н О В Л Е Н И Е</w:t>
      </w:r>
    </w:p>
    <w:p w:rsidR="00773E4F" w:rsidRPr="00773E4F" w:rsidRDefault="00773E4F" w:rsidP="00773E4F">
      <w:pPr>
        <w:suppressAutoHyphens w:val="0"/>
        <w:jc w:val="center"/>
        <w:rPr>
          <w:b/>
          <w:sz w:val="32"/>
          <w:szCs w:val="20"/>
          <w:lang w:eastAsia="ru-RU"/>
        </w:rPr>
      </w:pPr>
    </w:p>
    <w:p w:rsidR="00773E4F" w:rsidRPr="00773E4F" w:rsidRDefault="00CD611E" w:rsidP="00773E4F">
      <w:pPr>
        <w:suppressAutoHyphens w:val="0"/>
        <w:jc w:val="center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о</w:t>
      </w:r>
      <w:r w:rsidR="00773E4F" w:rsidRPr="00773E4F">
        <w:rPr>
          <w:sz w:val="28"/>
          <w:szCs w:val="20"/>
          <w:lang w:eastAsia="ru-RU"/>
        </w:rPr>
        <w:t>т</w:t>
      </w:r>
      <w:r>
        <w:rPr>
          <w:sz w:val="28"/>
          <w:szCs w:val="20"/>
          <w:lang w:eastAsia="ru-RU"/>
        </w:rPr>
        <w:t xml:space="preserve"> 11 </w:t>
      </w:r>
      <w:r w:rsidR="00472769">
        <w:rPr>
          <w:sz w:val="28"/>
          <w:szCs w:val="20"/>
          <w:lang w:eastAsia="ru-RU"/>
        </w:rPr>
        <w:t>апреля</w:t>
      </w:r>
      <w:r>
        <w:rPr>
          <w:sz w:val="28"/>
          <w:szCs w:val="20"/>
          <w:lang w:eastAsia="ru-RU"/>
        </w:rPr>
        <w:t xml:space="preserve"> 2024 г. </w:t>
      </w:r>
      <w:r w:rsidR="00773E4F" w:rsidRPr="00773E4F">
        <w:rPr>
          <w:sz w:val="28"/>
          <w:szCs w:val="20"/>
          <w:lang w:eastAsia="ru-RU"/>
        </w:rPr>
        <w:t>№</w:t>
      </w:r>
      <w:r>
        <w:rPr>
          <w:sz w:val="28"/>
          <w:szCs w:val="20"/>
          <w:lang w:eastAsia="ru-RU"/>
        </w:rPr>
        <w:t xml:space="preserve"> 585</w:t>
      </w:r>
    </w:p>
    <w:p w:rsidR="00773E4F" w:rsidRPr="00773E4F" w:rsidRDefault="00773E4F" w:rsidP="00773E4F">
      <w:pPr>
        <w:suppressAutoHyphens w:val="0"/>
        <w:jc w:val="center"/>
        <w:rPr>
          <w:sz w:val="28"/>
          <w:szCs w:val="20"/>
          <w:lang w:eastAsia="ru-RU"/>
        </w:rPr>
      </w:pPr>
    </w:p>
    <w:p w:rsidR="00773E4F" w:rsidRDefault="00773E4F">
      <w:pPr>
        <w:jc w:val="center"/>
        <w:rPr>
          <w:b/>
        </w:rPr>
      </w:pPr>
    </w:p>
    <w:p w:rsidR="00BF252F" w:rsidRDefault="00B759D5">
      <w:pPr>
        <w:jc w:val="center"/>
      </w:pPr>
      <w:r>
        <w:rPr>
          <w:b/>
        </w:rPr>
        <w:t xml:space="preserve">О внесении изменений в </w:t>
      </w:r>
      <w:r w:rsidR="00752934">
        <w:rPr>
          <w:b/>
        </w:rPr>
        <w:t xml:space="preserve">постановление администрации Кировского муниципального района Ленинградской области от 11.02.2022 № 126 «Об утверждении </w:t>
      </w:r>
      <w:r>
        <w:rPr>
          <w:b/>
        </w:rPr>
        <w:t>муниципальн</w:t>
      </w:r>
      <w:r w:rsidR="00752934">
        <w:rPr>
          <w:b/>
        </w:rPr>
        <w:t>ой</w:t>
      </w:r>
      <w:r>
        <w:rPr>
          <w:b/>
        </w:rPr>
        <w:t xml:space="preserve"> программ</w:t>
      </w:r>
      <w:r w:rsidR="00752934">
        <w:rPr>
          <w:b/>
        </w:rPr>
        <w:t>ы</w:t>
      </w:r>
      <w:r>
        <w:rPr>
          <w:b/>
        </w:rPr>
        <w:t xml:space="preserve"> «Развитие образования Кировского муниципального района Ленинградской области»</w:t>
      </w:r>
      <w:r w:rsidR="00752934">
        <w:rPr>
          <w:b/>
        </w:rPr>
        <w:t xml:space="preserve"> </w:t>
      </w:r>
    </w:p>
    <w:p w:rsidR="00BF252F" w:rsidRDefault="00BF252F">
      <w:pPr>
        <w:jc w:val="center"/>
      </w:pPr>
    </w:p>
    <w:p w:rsidR="00BF252F" w:rsidRDefault="00BF252F">
      <w:pPr>
        <w:pStyle w:val="1"/>
        <w:keepNext w:val="0"/>
        <w:keepLines w:val="0"/>
        <w:spacing w:before="0"/>
        <w:rPr>
          <w:b w:val="0"/>
          <w:szCs w:val="24"/>
          <w:lang w:val="ru-RU"/>
        </w:rPr>
      </w:pPr>
    </w:p>
    <w:p w:rsidR="00BF252F" w:rsidRDefault="00B759D5">
      <w:pPr>
        <w:jc w:val="both"/>
      </w:pPr>
      <w:r>
        <w:rPr>
          <w:color w:val="000000"/>
          <w:sz w:val="28"/>
          <w:szCs w:val="28"/>
        </w:rPr>
        <w:t xml:space="preserve">        В соответствии с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утверждённого постановлением администрации Кировского муниципального района Ленинградской области от 25.11.2021 № 2012:</w:t>
      </w:r>
    </w:p>
    <w:p w:rsidR="00BF252F" w:rsidRDefault="00B7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4B1">
        <w:rPr>
          <w:sz w:val="28"/>
          <w:szCs w:val="28"/>
        </w:rPr>
        <w:tab/>
      </w:r>
      <w:r>
        <w:rPr>
          <w:sz w:val="28"/>
          <w:szCs w:val="28"/>
        </w:rPr>
        <w:t>1. Внести в муниципальную программу «Развитие образования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11.02.2022 № 126</w:t>
      </w:r>
      <w:r w:rsidR="00752934">
        <w:rPr>
          <w:sz w:val="28"/>
          <w:szCs w:val="28"/>
        </w:rPr>
        <w:t xml:space="preserve"> </w:t>
      </w:r>
      <w:r w:rsidR="00752934" w:rsidRPr="00752934">
        <w:rPr>
          <w:sz w:val="28"/>
          <w:szCs w:val="28"/>
        </w:rPr>
        <w:t>(далее - муниципальная программа)</w:t>
      </w:r>
      <w:r>
        <w:rPr>
          <w:sz w:val="28"/>
          <w:szCs w:val="28"/>
        </w:rPr>
        <w:t>, следующие изменения:</w:t>
      </w:r>
    </w:p>
    <w:p w:rsidR="00A04B6B" w:rsidRDefault="00B759D5" w:rsidP="006A7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4B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A04B6B" w:rsidRPr="00A04B6B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«Финансовое обеспечение муниципальной программы - всего, в том числе по годам реа</w:t>
      </w:r>
      <w:r w:rsidR="00373B22">
        <w:rPr>
          <w:rFonts w:ascii="Times New Roman" w:hAnsi="Times New Roman" w:cs="Times New Roman"/>
          <w:sz w:val="28"/>
          <w:szCs w:val="28"/>
        </w:rPr>
        <w:t>лизации» изложить в редакции:</w:t>
      </w:r>
    </w:p>
    <w:tbl>
      <w:tblPr>
        <w:tblpPr w:leftFromText="180" w:rightFromText="180" w:vertAnchor="text" w:horzAnchor="margin" w:tblpY="125"/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"/>
        <w:gridCol w:w="1176"/>
        <w:gridCol w:w="971"/>
        <w:gridCol w:w="1143"/>
        <w:gridCol w:w="1152"/>
        <w:gridCol w:w="1175"/>
        <w:gridCol w:w="1176"/>
        <w:gridCol w:w="1176"/>
        <w:gridCol w:w="1279"/>
        <w:gridCol w:w="284"/>
      </w:tblGrid>
      <w:tr w:rsidR="00373B22" w:rsidRPr="00C70A12" w:rsidTr="00773E4F">
        <w:trPr>
          <w:trHeight w:val="604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A100FB" w:rsidRDefault="00373B22" w:rsidP="00373B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0FB">
              <w:rPr>
                <w:sz w:val="28"/>
                <w:szCs w:val="28"/>
              </w:rPr>
              <w:t>«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70A12">
              <w:rPr>
                <w:sz w:val="20"/>
                <w:szCs w:val="20"/>
              </w:rPr>
              <w:t>Финансовое</w:t>
            </w:r>
            <w:proofErr w:type="gramEnd"/>
            <w:r w:rsidRPr="00C70A12">
              <w:rPr>
                <w:sz w:val="20"/>
                <w:szCs w:val="20"/>
              </w:rPr>
              <w:t xml:space="preserve"> </w:t>
            </w:r>
            <w:proofErr w:type="spellStart"/>
            <w:r w:rsidRPr="00C70A12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C70A12">
              <w:rPr>
                <w:sz w:val="20"/>
                <w:szCs w:val="20"/>
              </w:rPr>
              <w:t>ние</w:t>
            </w:r>
            <w:proofErr w:type="spellEnd"/>
            <w:r w:rsidRPr="00C70A12">
              <w:rPr>
                <w:sz w:val="20"/>
                <w:szCs w:val="20"/>
              </w:rPr>
              <w:t xml:space="preserve"> </w:t>
            </w:r>
            <w:proofErr w:type="spellStart"/>
            <w:r w:rsidRPr="00C70A12">
              <w:rPr>
                <w:sz w:val="20"/>
                <w:szCs w:val="20"/>
              </w:rPr>
              <w:t>муници-пальной</w:t>
            </w:r>
            <w:proofErr w:type="spellEnd"/>
            <w:r w:rsidRPr="00C70A12">
              <w:rPr>
                <w:sz w:val="20"/>
                <w:szCs w:val="20"/>
              </w:rPr>
              <w:t xml:space="preserve"> программы - всего, в том числе по годам реализации</w:t>
            </w:r>
          </w:p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Расходы (</w:t>
            </w:r>
            <w:proofErr w:type="spellStart"/>
            <w:r w:rsidRPr="00C70A12">
              <w:rPr>
                <w:sz w:val="20"/>
                <w:szCs w:val="20"/>
              </w:rPr>
              <w:t>тыс.руб</w:t>
            </w:r>
            <w:proofErr w:type="spellEnd"/>
            <w:r w:rsidRPr="00C70A12">
              <w:rPr>
                <w:sz w:val="20"/>
                <w:szCs w:val="20"/>
              </w:rPr>
              <w:t>)</w:t>
            </w:r>
          </w:p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2022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2023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2024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2025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3B22" w:rsidRPr="00C70A12" w:rsidTr="00773E4F">
        <w:trPr>
          <w:trHeight w:val="688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 xml:space="preserve"> </w:t>
            </w:r>
            <w:r w:rsidRPr="00C70A12">
              <w:rPr>
                <w:sz w:val="20"/>
                <w:szCs w:val="20"/>
              </w:rPr>
              <w:t>465,60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715 075,00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B25E66" w:rsidP="00081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  <w:r w:rsidR="00081702">
              <w:rPr>
                <w:sz w:val="20"/>
                <w:szCs w:val="20"/>
              </w:rPr>
              <w:t> 876,70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081702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769</w:t>
            </w:r>
            <w:r w:rsidR="00B25E66">
              <w:rPr>
                <w:sz w:val="20"/>
                <w:szCs w:val="20"/>
              </w:rPr>
              <w:t> 716,</w:t>
            </w:r>
            <w:r w:rsidR="00081702">
              <w:rPr>
                <w:sz w:val="20"/>
                <w:szCs w:val="20"/>
              </w:rPr>
              <w:t>2</w:t>
            </w:r>
            <w:r w:rsidR="00B25E6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785 405,00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081702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 xml:space="preserve"> 3</w:t>
            </w:r>
            <w:r w:rsidR="00B25E66">
              <w:rPr>
                <w:sz w:val="20"/>
                <w:szCs w:val="20"/>
              </w:rPr>
              <w:t> 748</w:t>
            </w:r>
            <w:r w:rsidR="00081702">
              <w:rPr>
                <w:sz w:val="20"/>
                <w:szCs w:val="20"/>
              </w:rPr>
              <w:t> 538,5</w:t>
            </w:r>
            <w:r w:rsidR="00B25E66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</w:p>
        </w:tc>
      </w:tr>
      <w:tr w:rsidR="00373B22" w:rsidRPr="00C70A12" w:rsidTr="00373B22">
        <w:trPr>
          <w:trHeight w:val="755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70A12">
              <w:rPr>
                <w:sz w:val="20"/>
                <w:szCs w:val="20"/>
              </w:rPr>
              <w:t>област</w:t>
            </w:r>
            <w:r>
              <w:rPr>
                <w:sz w:val="20"/>
                <w:szCs w:val="20"/>
              </w:rPr>
              <w:t>-</w:t>
            </w:r>
            <w:r w:rsidRPr="00C70A1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C70A12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879</w:t>
            </w:r>
            <w:r w:rsidRPr="00C70A12">
              <w:rPr>
                <w:sz w:val="20"/>
                <w:szCs w:val="20"/>
              </w:rPr>
              <w:t>421,60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2079679,60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081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</w:t>
            </w:r>
            <w:r w:rsidR="00B25E66">
              <w:rPr>
                <w:sz w:val="20"/>
                <w:szCs w:val="20"/>
              </w:rPr>
              <w:t> 135 036,</w:t>
            </w:r>
            <w:r w:rsidR="00081702">
              <w:rPr>
                <w:sz w:val="20"/>
                <w:szCs w:val="20"/>
              </w:rPr>
              <w:t>1</w:t>
            </w:r>
            <w:r w:rsidR="00B25E6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B25E66" w:rsidP="00373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2 217 485,</w:t>
            </w:r>
            <w:r w:rsidR="0008170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B25E66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2</w:t>
            </w:r>
            <w:r w:rsidR="00B25E66">
              <w:rPr>
                <w:sz w:val="20"/>
                <w:szCs w:val="20"/>
              </w:rPr>
              <w:t> 262 996,00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10</w:t>
            </w:r>
            <w:r w:rsidR="00B25E66">
              <w:rPr>
                <w:sz w:val="20"/>
                <w:szCs w:val="20"/>
              </w:rPr>
              <w:t> 574 618,</w:t>
            </w:r>
            <w:r w:rsidR="00081702">
              <w:rPr>
                <w:sz w:val="20"/>
                <w:szCs w:val="20"/>
              </w:rPr>
              <w:t>4</w:t>
            </w:r>
            <w:r w:rsidR="00B25E66">
              <w:rPr>
                <w:sz w:val="20"/>
                <w:szCs w:val="20"/>
              </w:rPr>
              <w:t>0</w:t>
            </w:r>
          </w:p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</w:p>
        </w:tc>
      </w:tr>
      <w:tr w:rsidR="00373B22" w:rsidRPr="00C70A12" w:rsidTr="00373B22">
        <w:trPr>
          <w:trHeight w:val="57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70A12">
              <w:rPr>
                <w:sz w:val="20"/>
                <w:szCs w:val="20"/>
              </w:rPr>
              <w:t>феде</w:t>
            </w:r>
            <w:r>
              <w:rPr>
                <w:sz w:val="20"/>
                <w:szCs w:val="20"/>
              </w:rPr>
              <w:t>-</w:t>
            </w:r>
            <w:r w:rsidRPr="00C70A12">
              <w:rPr>
                <w:sz w:val="20"/>
                <w:szCs w:val="20"/>
              </w:rPr>
              <w:t>рального</w:t>
            </w:r>
            <w:proofErr w:type="spellEnd"/>
            <w:proofErr w:type="gramEnd"/>
            <w:r w:rsidRPr="00C70A12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61 986,90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65 362,50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B25E66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77 024,60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B25E66" w:rsidP="00373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66 290,70</w:t>
            </w:r>
          </w:p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B25E66" w:rsidP="00373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60 869,70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B25E66" w:rsidP="00373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331 534,40</w:t>
            </w:r>
          </w:p>
          <w:p w:rsidR="00373B22" w:rsidRPr="00C70A12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C70A12" w:rsidRDefault="00373B22" w:rsidP="00373B22">
            <w:pPr>
              <w:jc w:val="center"/>
              <w:rPr>
                <w:sz w:val="20"/>
                <w:szCs w:val="20"/>
              </w:rPr>
            </w:pPr>
          </w:p>
        </w:tc>
      </w:tr>
      <w:tr w:rsidR="00373B22" w:rsidRPr="00C70A12" w:rsidTr="00373B22">
        <w:trPr>
          <w:trHeight w:val="432"/>
        </w:trPr>
        <w:tc>
          <w:tcPr>
            <w:tcW w:w="391" w:type="dxa"/>
            <w:tcBorders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C70A12" w:rsidRDefault="00373B22" w:rsidP="00373B2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70A12">
              <w:rPr>
                <w:sz w:val="20"/>
                <w:szCs w:val="20"/>
              </w:rPr>
              <w:t>ИТОГО: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A100FB" w:rsidRDefault="00373B22" w:rsidP="00373B22">
            <w:pPr>
              <w:rPr>
                <w:sz w:val="20"/>
                <w:szCs w:val="20"/>
              </w:rPr>
            </w:pPr>
            <w:r w:rsidRPr="00A100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610</w:t>
            </w:r>
            <w:r w:rsidRPr="00A100FB">
              <w:rPr>
                <w:sz w:val="20"/>
                <w:szCs w:val="20"/>
              </w:rPr>
              <w:t>874,10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A100FB" w:rsidRDefault="00373B22" w:rsidP="00373B22">
            <w:pPr>
              <w:rPr>
                <w:sz w:val="20"/>
                <w:szCs w:val="20"/>
              </w:rPr>
            </w:pPr>
            <w:r w:rsidRPr="00A100FB">
              <w:rPr>
                <w:sz w:val="20"/>
                <w:szCs w:val="20"/>
              </w:rPr>
              <w:t>2 860117,10</w:t>
            </w:r>
          </w:p>
          <w:p w:rsidR="00373B22" w:rsidRPr="00A100FB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A100FB" w:rsidRDefault="00B25E66" w:rsidP="00373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3 020 </w:t>
            </w:r>
            <w:r w:rsidR="00081702">
              <w:rPr>
                <w:bCs/>
                <w:sz w:val="20"/>
                <w:szCs w:val="20"/>
              </w:rPr>
              <w:t>937</w:t>
            </w:r>
            <w:r>
              <w:rPr>
                <w:bCs/>
                <w:sz w:val="20"/>
                <w:szCs w:val="20"/>
              </w:rPr>
              <w:t>,</w:t>
            </w:r>
            <w:r w:rsidR="00081702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</w:p>
          <w:p w:rsidR="00373B22" w:rsidRPr="00A100FB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A100FB" w:rsidRDefault="00B25E66" w:rsidP="00373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3 053 492,00</w:t>
            </w:r>
          </w:p>
          <w:p w:rsidR="00373B22" w:rsidRPr="00A100FB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A100FB" w:rsidRDefault="00B25E66" w:rsidP="00373B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3 109 270,70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2" w:rsidRPr="00A100FB" w:rsidRDefault="00373B22" w:rsidP="00373B22">
            <w:pPr>
              <w:jc w:val="center"/>
              <w:rPr>
                <w:bCs/>
                <w:sz w:val="20"/>
                <w:szCs w:val="20"/>
              </w:rPr>
            </w:pPr>
            <w:r w:rsidRPr="00A100FB">
              <w:rPr>
                <w:bCs/>
                <w:sz w:val="20"/>
                <w:szCs w:val="20"/>
              </w:rPr>
              <w:t>14</w:t>
            </w:r>
            <w:r w:rsidR="00B25E66">
              <w:rPr>
                <w:bCs/>
                <w:sz w:val="20"/>
                <w:szCs w:val="20"/>
              </w:rPr>
              <w:t> 654</w:t>
            </w:r>
            <w:r w:rsidR="00081702">
              <w:rPr>
                <w:bCs/>
                <w:sz w:val="20"/>
                <w:szCs w:val="20"/>
              </w:rPr>
              <w:t> </w:t>
            </w:r>
            <w:r w:rsidR="00B25E66">
              <w:rPr>
                <w:bCs/>
                <w:sz w:val="20"/>
                <w:szCs w:val="20"/>
              </w:rPr>
              <w:t>6</w:t>
            </w:r>
            <w:r w:rsidR="00081702">
              <w:rPr>
                <w:bCs/>
                <w:sz w:val="20"/>
                <w:szCs w:val="20"/>
              </w:rPr>
              <w:t>91,3</w:t>
            </w:r>
            <w:r w:rsidR="00B25E66">
              <w:rPr>
                <w:bCs/>
                <w:sz w:val="20"/>
                <w:szCs w:val="20"/>
              </w:rPr>
              <w:t>0</w:t>
            </w:r>
          </w:p>
          <w:p w:rsidR="00373B22" w:rsidRPr="00A100FB" w:rsidRDefault="00373B22" w:rsidP="00373B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3B22" w:rsidRPr="00A100FB" w:rsidRDefault="00373B22" w:rsidP="00373B22">
            <w:pPr>
              <w:jc w:val="center"/>
              <w:rPr>
                <w:b/>
                <w:bCs/>
                <w:sz w:val="28"/>
                <w:szCs w:val="28"/>
              </w:rPr>
            </w:pPr>
            <w:r w:rsidRPr="00A100FB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BF252F" w:rsidRDefault="008634B1" w:rsidP="00863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759D5">
        <w:rPr>
          <w:sz w:val="28"/>
          <w:szCs w:val="28"/>
        </w:rPr>
        <w:t>.</w:t>
      </w:r>
      <w:r w:rsidR="006A7C44">
        <w:rPr>
          <w:sz w:val="28"/>
          <w:szCs w:val="28"/>
        </w:rPr>
        <w:t>2</w:t>
      </w:r>
      <w:r w:rsidR="00B759D5">
        <w:rPr>
          <w:sz w:val="28"/>
          <w:szCs w:val="28"/>
        </w:rPr>
        <w:t xml:space="preserve">. </w:t>
      </w:r>
      <w:r w:rsidRPr="008634B1">
        <w:rPr>
          <w:sz w:val="28"/>
          <w:szCs w:val="28"/>
        </w:rPr>
        <w:t xml:space="preserve">Раздел муниципальной программы </w:t>
      </w:r>
      <w:r>
        <w:rPr>
          <w:sz w:val="28"/>
          <w:szCs w:val="28"/>
        </w:rPr>
        <w:t>«</w:t>
      </w:r>
      <w:r w:rsidRPr="008634B1">
        <w:rPr>
          <w:sz w:val="28"/>
          <w:szCs w:val="28"/>
        </w:rPr>
        <w:t>План реализации муниципальной программы 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8634B1">
        <w:rPr>
          <w:sz w:val="28"/>
          <w:szCs w:val="28"/>
        </w:rPr>
        <w:t>«Развитие образования Кировского района Ленинградской области»</w:t>
      </w:r>
      <w:r>
        <w:rPr>
          <w:sz w:val="28"/>
          <w:szCs w:val="28"/>
        </w:rPr>
        <w:t>»</w:t>
      </w:r>
      <w:r w:rsidR="00B759D5">
        <w:rPr>
          <w:sz w:val="28"/>
          <w:szCs w:val="28"/>
        </w:rPr>
        <w:t xml:space="preserve"> изложить в редакции согласно приложению №</w:t>
      </w:r>
      <w:r w:rsidR="006F65D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634B1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BF252F" w:rsidRPr="008634B1" w:rsidRDefault="00B759D5" w:rsidP="00863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постановление вступает в силу после официального опубликования в газете «Ладога»</w:t>
      </w:r>
      <w:r w:rsidR="00773E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27B1">
        <w:rPr>
          <w:sz w:val="28"/>
          <w:szCs w:val="28"/>
        </w:rPr>
        <w:t>подлежит размещению</w:t>
      </w:r>
      <w:r>
        <w:rPr>
          <w:sz w:val="28"/>
          <w:szCs w:val="28"/>
        </w:rPr>
        <w:t xml:space="preserve"> на официальном сайте администрации Кировского муниципального района </w:t>
      </w:r>
      <w:r w:rsidRPr="008634B1">
        <w:rPr>
          <w:sz w:val="28"/>
          <w:szCs w:val="28"/>
        </w:rPr>
        <w:t>Ленинградской области в сети «Интернет».</w:t>
      </w:r>
    </w:p>
    <w:p w:rsidR="00BF252F" w:rsidRPr="008634B1" w:rsidRDefault="008634B1">
      <w:pPr>
        <w:rPr>
          <w:sz w:val="28"/>
          <w:szCs w:val="28"/>
        </w:rPr>
      </w:pPr>
      <w:r w:rsidRPr="008634B1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по социальному развитию.</w:t>
      </w:r>
    </w:p>
    <w:p w:rsidR="00BF252F" w:rsidRDefault="00BF252F"/>
    <w:p w:rsidR="00D42E7F" w:rsidRDefault="00D42E7F"/>
    <w:p w:rsidR="00852C7D" w:rsidRDefault="004A65A0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B759D5">
        <w:rPr>
          <w:sz w:val="28"/>
          <w:szCs w:val="28"/>
        </w:rPr>
        <w:t>аместитель</w:t>
      </w:r>
    </w:p>
    <w:p w:rsidR="008E22E5" w:rsidRDefault="00B759D5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4A65A0">
        <w:rPr>
          <w:sz w:val="28"/>
          <w:szCs w:val="28"/>
        </w:rPr>
        <w:t xml:space="preserve">                       </w:t>
      </w:r>
      <w:r w:rsidR="00852C7D">
        <w:rPr>
          <w:sz w:val="28"/>
          <w:szCs w:val="28"/>
        </w:rPr>
        <w:t xml:space="preserve">                                     </w:t>
      </w:r>
      <w:r w:rsidR="004A65A0">
        <w:rPr>
          <w:sz w:val="28"/>
          <w:szCs w:val="28"/>
        </w:rPr>
        <w:t xml:space="preserve"> С.А. Ельчанинов</w:t>
      </w:r>
      <w:r>
        <w:rPr>
          <w:sz w:val="28"/>
          <w:szCs w:val="28"/>
        </w:rPr>
        <w:t xml:space="preserve">   </w:t>
      </w:r>
    </w:p>
    <w:p w:rsidR="008E22E5" w:rsidRDefault="008E22E5">
      <w:pPr>
        <w:rPr>
          <w:sz w:val="28"/>
          <w:szCs w:val="28"/>
        </w:rPr>
      </w:pPr>
    </w:p>
    <w:p w:rsidR="008E22E5" w:rsidRDefault="008E22E5">
      <w:pPr>
        <w:rPr>
          <w:sz w:val="28"/>
          <w:szCs w:val="28"/>
        </w:rPr>
      </w:pPr>
    </w:p>
    <w:p w:rsidR="008E22E5" w:rsidRDefault="008E22E5">
      <w:pPr>
        <w:rPr>
          <w:sz w:val="28"/>
          <w:szCs w:val="28"/>
        </w:rPr>
      </w:pPr>
    </w:p>
    <w:p w:rsidR="008E22E5" w:rsidRDefault="008E22E5">
      <w:pPr>
        <w:rPr>
          <w:sz w:val="28"/>
          <w:szCs w:val="28"/>
        </w:rPr>
      </w:pPr>
    </w:p>
    <w:p w:rsidR="00D42E7F" w:rsidRDefault="00BC50B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E7F" w:rsidRDefault="00D42E7F">
      <w:pPr>
        <w:rPr>
          <w:sz w:val="28"/>
          <w:szCs w:val="28"/>
        </w:rPr>
      </w:pPr>
    </w:p>
    <w:p w:rsidR="00D42E7F" w:rsidRDefault="00D42E7F">
      <w:pPr>
        <w:rPr>
          <w:sz w:val="28"/>
          <w:szCs w:val="28"/>
        </w:rPr>
      </w:pPr>
    </w:p>
    <w:p w:rsidR="00D42E7F" w:rsidRDefault="00D42E7F">
      <w:pPr>
        <w:rPr>
          <w:sz w:val="28"/>
          <w:szCs w:val="28"/>
        </w:rPr>
      </w:pPr>
    </w:p>
    <w:p w:rsidR="00D42E7F" w:rsidRDefault="00D42E7F">
      <w:pPr>
        <w:rPr>
          <w:sz w:val="28"/>
          <w:szCs w:val="28"/>
        </w:rPr>
      </w:pPr>
    </w:p>
    <w:p w:rsidR="00773E4F" w:rsidRDefault="00773E4F">
      <w:pPr>
        <w:rPr>
          <w:sz w:val="28"/>
          <w:szCs w:val="28"/>
        </w:rPr>
      </w:pPr>
    </w:p>
    <w:p w:rsidR="00773E4F" w:rsidRDefault="00773E4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9D6EDF" w:rsidRDefault="009D6EDF">
      <w:pPr>
        <w:rPr>
          <w:sz w:val="28"/>
          <w:szCs w:val="28"/>
        </w:rPr>
      </w:pPr>
    </w:p>
    <w:p w:rsidR="004A65A0" w:rsidRDefault="004A65A0">
      <w:pPr>
        <w:rPr>
          <w:sz w:val="28"/>
          <w:szCs w:val="28"/>
        </w:rPr>
      </w:pPr>
    </w:p>
    <w:p w:rsidR="00D72413" w:rsidRDefault="00D72413">
      <w:pPr>
        <w:rPr>
          <w:sz w:val="28"/>
          <w:szCs w:val="28"/>
        </w:rPr>
      </w:pPr>
    </w:p>
    <w:p w:rsidR="00BF252F" w:rsidRDefault="00BF252F">
      <w:pPr>
        <w:rPr>
          <w:sz w:val="28"/>
          <w:szCs w:val="28"/>
        </w:rPr>
      </w:pPr>
    </w:p>
    <w:p w:rsidR="00BF252F" w:rsidRDefault="00BF252F">
      <w:pPr>
        <w:rPr>
          <w:sz w:val="28"/>
          <w:szCs w:val="28"/>
        </w:rPr>
      </w:pPr>
    </w:p>
    <w:p w:rsidR="00BF252F" w:rsidRDefault="00BF252F">
      <w:pPr>
        <w:rPr>
          <w:sz w:val="28"/>
          <w:szCs w:val="28"/>
        </w:rPr>
      </w:pPr>
    </w:p>
    <w:p w:rsidR="00BF252F" w:rsidRDefault="00BF252F">
      <w:pPr>
        <w:rPr>
          <w:sz w:val="28"/>
          <w:szCs w:val="28"/>
        </w:rPr>
      </w:pPr>
    </w:p>
    <w:p w:rsidR="00BF252F" w:rsidRDefault="00BF252F">
      <w:pPr>
        <w:rPr>
          <w:sz w:val="28"/>
          <w:szCs w:val="28"/>
        </w:rPr>
      </w:pPr>
    </w:p>
    <w:p w:rsidR="00BF252F" w:rsidRDefault="00BF252F">
      <w:pPr>
        <w:rPr>
          <w:sz w:val="28"/>
          <w:szCs w:val="28"/>
        </w:rPr>
      </w:pPr>
    </w:p>
    <w:p w:rsidR="00BF252F" w:rsidRDefault="00BF252F">
      <w:pPr>
        <w:rPr>
          <w:sz w:val="28"/>
          <w:szCs w:val="28"/>
        </w:rPr>
      </w:pPr>
    </w:p>
    <w:p w:rsidR="00BF252F" w:rsidRDefault="00B759D5">
      <w:pPr>
        <w:sectPr w:rsidR="00BF252F" w:rsidSect="009D6EDF">
          <w:footerReference w:type="default" r:id="rId9"/>
          <w:pgSz w:w="11906" w:h="16838"/>
          <w:pgMar w:top="851" w:right="1418" w:bottom="1134" w:left="1559" w:header="720" w:footer="709" w:gutter="0"/>
          <w:pgNumType w:start="1"/>
          <w:cols w:space="720"/>
          <w:docGrid w:linePitch="360"/>
        </w:sectPr>
      </w:pPr>
      <w:r>
        <w:t xml:space="preserve">.              </w:t>
      </w:r>
    </w:p>
    <w:p w:rsidR="00BF252F" w:rsidRPr="00102CFF" w:rsidRDefault="00B759D5">
      <w:pPr>
        <w:autoSpaceDE w:val="0"/>
        <w:autoSpaceDN w:val="0"/>
        <w:adjustRightInd w:val="0"/>
        <w:jc w:val="center"/>
      </w:pPr>
      <w:r w:rsidRPr="00102CFF">
        <w:lastRenderedPageBreak/>
        <w:t xml:space="preserve"> </w:t>
      </w:r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</w:t>
      </w:r>
      <w:r w:rsidR="00852C7D">
        <w:rPr>
          <w:sz w:val="23"/>
          <w:szCs w:val="23"/>
        </w:rPr>
        <w:t xml:space="preserve">                            </w:t>
      </w:r>
      <w:r w:rsidRPr="00102CFF">
        <w:rPr>
          <w:sz w:val="23"/>
          <w:szCs w:val="23"/>
        </w:rPr>
        <w:t xml:space="preserve">Приложение № </w:t>
      </w:r>
      <w:r w:rsidR="008E22E5">
        <w:rPr>
          <w:sz w:val="23"/>
          <w:szCs w:val="23"/>
        </w:rPr>
        <w:t>1</w:t>
      </w:r>
      <w:r w:rsidRPr="00102CFF">
        <w:t xml:space="preserve">                                            </w:t>
      </w:r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52F" w:rsidRPr="00102CFF" w:rsidRDefault="00B759D5"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045AE">
        <w:rPr>
          <w:sz w:val="23"/>
          <w:szCs w:val="23"/>
        </w:rPr>
        <w:t xml:space="preserve">    </w:t>
      </w:r>
      <w:r w:rsidRPr="00102CFF">
        <w:rPr>
          <w:sz w:val="23"/>
          <w:szCs w:val="23"/>
        </w:rPr>
        <w:t xml:space="preserve">  к постановлению администрации</w:t>
      </w:r>
    </w:p>
    <w:p w:rsidR="00BF252F" w:rsidRPr="00102CFF" w:rsidRDefault="00B759D5">
      <w:pPr>
        <w:jc w:val="center"/>
      </w:pPr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Кировского муниципального</w:t>
      </w:r>
    </w:p>
    <w:p w:rsidR="00BF252F" w:rsidRPr="00102CFF" w:rsidRDefault="00B759D5">
      <w:pPr>
        <w:jc w:val="center"/>
        <w:rPr>
          <w:sz w:val="23"/>
          <w:szCs w:val="23"/>
        </w:rPr>
      </w:pPr>
      <w:r w:rsidRPr="00102CF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BF252F" w:rsidRPr="00102CFF" w:rsidRDefault="00B759D5">
      <w:r w:rsidRPr="00102CFF">
        <w:t xml:space="preserve">                                                                                                                                                                                  </w:t>
      </w:r>
      <w:r w:rsidR="00CD611E">
        <w:t xml:space="preserve">   </w:t>
      </w:r>
      <w:r w:rsidRPr="00102CFF">
        <w:t xml:space="preserve">   от </w:t>
      </w:r>
      <w:r w:rsidR="00CD611E">
        <w:t xml:space="preserve">11 </w:t>
      </w:r>
      <w:r w:rsidR="00B258A6">
        <w:t>апреля</w:t>
      </w:r>
      <w:r w:rsidR="00CD611E">
        <w:t xml:space="preserve"> 2024 г. № 585</w:t>
      </w:r>
    </w:p>
    <w:p w:rsidR="00BF252F" w:rsidRDefault="00BF252F"/>
    <w:p w:rsidR="00D42E7F" w:rsidRPr="00102CFF" w:rsidRDefault="00D42E7F"/>
    <w:p w:rsidR="00BF252F" w:rsidRPr="00102CFF" w:rsidRDefault="00B759D5">
      <w:pPr>
        <w:suppressAutoHyphens w:val="0"/>
        <w:jc w:val="center"/>
        <w:rPr>
          <w:sz w:val="26"/>
          <w:szCs w:val="26"/>
          <w:lang w:eastAsia="ru-RU"/>
        </w:rPr>
      </w:pPr>
      <w:r w:rsidRPr="00102CFF">
        <w:rPr>
          <w:sz w:val="28"/>
          <w:szCs w:val="28"/>
          <w:lang w:eastAsia="ru-RU"/>
        </w:rPr>
        <w:t>План реализации муниципальной программы Кировского муниципального района Ленинградской области</w:t>
      </w:r>
    </w:p>
    <w:p w:rsidR="00BF252F" w:rsidRPr="00102CFF" w:rsidRDefault="00B759D5">
      <w:pPr>
        <w:autoSpaceDE w:val="0"/>
        <w:jc w:val="center"/>
        <w:rPr>
          <w:sz w:val="28"/>
          <w:szCs w:val="28"/>
        </w:rPr>
      </w:pPr>
      <w:r w:rsidRPr="00102CFF">
        <w:rPr>
          <w:sz w:val="28"/>
          <w:szCs w:val="28"/>
        </w:rPr>
        <w:t>«Развитие образования Кировского района Ленинградской области»</w:t>
      </w:r>
    </w:p>
    <w:p w:rsidR="00BF252F" w:rsidRPr="00102CFF" w:rsidRDefault="00BF252F">
      <w:pPr>
        <w:autoSpaceDE w:val="0"/>
        <w:jc w:val="center"/>
        <w:rPr>
          <w:sz w:val="20"/>
          <w:szCs w:val="20"/>
        </w:rPr>
      </w:pPr>
    </w:p>
    <w:tbl>
      <w:tblPr>
        <w:tblW w:w="14647" w:type="dxa"/>
        <w:tblInd w:w="93" w:type="dxa"/>
        <w:tblLayout w:type="fixed"/>
        <w:tblLook w:val="04A0"/>
      </w:tblPr>
      <w:tblGrid>
        <w:gridCol w:w="4722"/>
        <w:gridCol w:w="850"/>
        <w:gridCol w:w="1298"/>
        <w:gridCol w:w="1658"/>
        <w:gridCol w:w="1530"/>
        <w:gridCol w:w="1694"/>
        <w:gridCol w:w="18"/>
        <w:gridCol w:w="1599"/>
        <w:gridCol w:w="1278"/>
      </w:tblGrid>
      <w:tr w:rsidR="00BF252F" w:rsidRPr="00102CFF">
        <w:trPr>
          <w:trHeight w:val="341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BF252F" w:rsidRPr="00102CFF" w:rsidTr="00A74934">
        <w:trPr>
          <w:trHeight w:val="51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F252F" w:rsidRPr="00102CFF" w:rsidTr="00A74934">
        <w:trPr>
          <w:trHeight w:val="300"/>
          <w:tblHeader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autoSpaceDE w:val="0"/>
              <w:jc w:val="center"/>
              <w:rPr>
                <w:sz w:val="20"/>
                <w:szCs w:val="20"/>
              </w:rPr>
            </w:pPr>
            <w:r w:rsidRPr="00102CFF">
              <w:rPr>
                <w:sz w:val="20"/>
                <w:szCs w:val="20"/>
              </w:rPr>
              <w:t>Муниципальная программа «Развитие образования Кировского муниципального района Ленинградской области»</w:t>
            </w:r>
          </w:p>
          <w:p w:rsidR="00BF252F" w:rsidRPr="00102CFF" w:rsidRDefault="00BF252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DB1A9F" w:rsidRPr="00102CFF" w:rsidRDefault="00DB1A9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DB1A9F" w:rsidRPr="00102CFF" w:rsidRDefault="00DB1A9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2 610 874,10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61 986,90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1 879 421,60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669 465,60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2 86</w:t>
            </w:r>
            <w:r w:rsidR="0049479C"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49479C" w:rsidRPr="00102CFF">
              <w:rPr>
                <w:color w:val="000000"/>
                <w:sz w:val="20"/>
                <w:szCs w:val="20"/>
                <w:lang w:eastAsia="ru-RU"/>
              </w:rPr>
              <w:t>117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65 362,50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2 079 679,60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71</w:t>
            </w:r>
            <w:r w:rsidR="0049479C" w:rsidRPr="00102CFF">
              <w:rPr>
                <w:color w:val="000000"/>
                <w:sz w:val="20"/>
                <w:szCs w:val="20"/>
                <w:lang w:eastAsia="ru-RU"/>
              </w:rPr>
              <w:t>5 07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624AF" w:rsidP="000817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3 020 </w:t>
            </w:r>
            <w:r w:rsidR="00081702">
              <w:rPr>
                <w:color w:val="000000"/>
                <w:sz w:val="20"/>
                <w:szCs w:val="20"/>
                <w:lang w:eastAsia="ru-RU"/>
              </w:rPr>
              <w:t>937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81702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624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77 024,60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624AF" w:rsidP="000817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2 135 036,</w:t>
            </w:r>
            <w:r w:rsidR="00081702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624AF" w:rsidP="000817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808</w:t>
            </w:r>
            <w:r w:rsidR="00081702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081702">
              <w:rPr>
                <w:color w:val="000000"/>
                <w:sz w:val="20"/>
                <w:szCs w:val="20"/>
                <w:lang w:eastAsia="ru-RU"/>
              </w:rPr>
              <w:t>76,7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624A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3 053 492,00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66 290,70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0817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2 217 485,1</w:t>
            </w:r>
            <w:r w:rsidR="0052107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21075" w:rsidP="000817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769 716,</w:t>
            </w:r>
            <w:r w:rsidR="00081702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1A9F" w:rsidRPr="00102CFF" w:rsidTr="00A74934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3 109 270,70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60 869,70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2 262 996,00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785 405,00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6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B1A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21075" w:rsidP="000817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14 654</w:t>
            </w:r>
            <w:r w:rsidR="00081702">
              <w:rPr>
                <w:color w:val="000000"/>
                <w:sz w:val="20"/>
                <w:szCs w:val="20"/>
                <w:lang w:eastAsia="ru-RU"/>
              </w:rPr>
              <w:t> 691,30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331 534,40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21075" w:rsidP="003A51F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10 574 618,</w:t>
            </w:r>
            <w:r w:rsidR="003A51F3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21075" w:rsidP="003A51F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3 748</w:t>
            </w:r>
            <w:r w:rsidR="003A51F3">
              <w:rPr>
                <w:color w:val="000000"/>
                <w:sz w:val="20"/>
                <w:szCs w:val="20"/>
                <w:lang w:eastAsia="ru-RU"/>
              </w:rPr>
              <w:t> 538,5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>
        <w:trPr>
          <w:trHeight w:val="315"/>
        </w:trPr>
        <w:tc>
          <w:tcPr>
            <w:tcW w:w="14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102CFF">
              <w:rPr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BF252F" w:rsidRPr="00102CFF">
        <w:trPr>
          <w:trHeight w:val="315"/>
        </w:trPr>
        <w:tc>
          <w:tcPr>
            <w:tcW w:w="14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252F" w:rsidRPr="00102CFF" w:rsidRDefault="00B759D5">
            <w:pPr>
              <w:autoSpaceDE w:val="0"/>
              <w:autoSpaceDN w:val="0"/>
              <w:adjustRightInd w:val="0"/>
              <w:jc w:val="center"/>
            </w:pPr>
            <w:r w:rsidRPr="00102CFF">
              <w:t>Федеральные проекты, входящие в состав национальных проектов</w:t>
            </w:r>
          </w:p>
          <w:p w:rsidR="00BF252F" w:rsidRPr="00102CFF" w:rsidRDefault="00BF252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BF252F" w:rsidRPr="00102CFF" w:rsidTr="00A74934">
        <w:trPr>
          <w:trHeight w:val="208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10 609,30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5 249,70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4 440,50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6 920,40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4 473,90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2 203,60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2068A1">
        <w:trPr>
          <w:trHeight w:val="311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FAE" w:rsidRPr="00102CFF" w:rsidRDefault="00B759D5" w:rsidP="002068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17 529,70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9 723,60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6</w:t>
            </w:r>
            <w:r w:rsidR="004E2FAE" w:rsidRPr="00102CFF">
              <w:rPr>
                <w:bCs/>
                <w:sz w:val="20"/>
                <w:szCs w:val="20"/>
                <w:lang w:eastAsia="ru-RU"/>
              </w:rPr>
              <w:t> 644,10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1 162,00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1A9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1 048,40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516,40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173,90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1A9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2 429,20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1 464,80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721,50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242,90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B1A9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9F" w:rsidRPr="00102CFF" w:rsidRDefault="00DB1A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4 167,90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2 513,20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1 237,90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416,80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A9F" w:rsidRPr="00102CFF" w:rsidRDefault="00DB1A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Федеральный проект «Успех каждого ребенка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1 886,60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Федеральный проект «Цифровая образовательная среда»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5 283,60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3 186,00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1 569,20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528,40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77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5 283,60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3 186,00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1 569,20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 w:rsidP="0008170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528</w:t>
            </w:r>
            <w:r w:rsidR="00081702">
              <w:rPr>
                <w:bCs/>
                <w:sz w:val="20"/>
                <w:szCs w:val="20"/>
                <w:lang w:eastAsia="ru-RU"/>
              </w:rPr>
              <w:t>,</w:t>
            </w:r>
            <w:r w:rsidRPr="00102CFF">
              <w:rPr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</w:rPr>
              <w:lastRenderedPageBreak/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950,70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468,30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4 491,20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3 009,10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1 482,10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E2F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E2FAE"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5 910,20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3 959,80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E2FA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1 950,40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>
        <w:trPr>
          <w:trHeight w:val="300"/>
        </w:trPr>
        <w:tc>
          <w:tcPr>
            <w:tcW w:w="14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t>Федеральные проекты, не входящие в состав национальных проектов</w:t>
            </w: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 w:rsidP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</w:rPr>
              <w:t>Федеральны</w:t>
            </w:r>
            <w:r w:rsidR="0049479C" w:rsidRPr="00102CFF">
              <w:rPr>
                <w:sz w:val="20"/>
                <w:szCs w:val="20"/>
              </w:rPr>
              <w:t>е</w:t>
            </w:r>
            <w:r w:rsidRPr="00102CFF">
              <w:rPr>
                <w:sz w:val="20"/>
                <w:szCs w:val="20"/>
              </w:rPr>
              <w:t xml:space="preserve"> проект</w:t>
            </w:r>
            <w:r w:rsidR="0049479C" w:rsidRPr="00102CFF">
              <w:rPr>
                <w:sz w:val="20"/>
                <w:szCs w:val="20"/>
              </w:rPr>
              <w:t>ы,</w:t>
            </w:r>
            <w:r w:rsidRPr="00102CFF">
              <w:rPr>
                <w:sz w:val="20"/>
                <w:szCs w:val="20"/>
              </w:rPr>
              <w:t xml:space="preserve"> </w:t>
            </w:r>
            <w:r w:rsidR="0049479C" w:rsidRPr="00102CFF">
              <w:rPr>
                <w:sz w:val="20"/>
                <w:szCs w:val="20"/>
              </w:rPr>
              <w:t>не входящие в состав национальных проектов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3 610,40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1 841,30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1 769,10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3 610,40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1 841,30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1 769,10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479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3 610,40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1 841,30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1 769,10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6F6B4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79C" w:rsidRPr="00102CFF" w:rsidRDefault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D170DE">
        <w:trPr>
          <w:trHeight w:val="300"/>
        </w:trPr>
        <w:tc>
          <w:tcPr>
            <w:tcW w:w="14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2CFF">
              <w:rPr>
                <w:color w:val="000000"/>
                <w:lang w:eastAsia="ru-RU"/>
              </w:rPr>
              <w:t>Региональные проекты</w:t>
            </w: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Региональные проекты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26 611,20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 w:rsidP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16 343,</w:t>
            </w:r>
            <w:r w:rsidR="00081702">
              <w:rPr>
                <w:bCs/>
                <w:sz w:val="20"/>
                <w:szCs w:val="20"/>
                <w:lang w:eastAsia="ru-RU"/>
              </w:rPr>
              <w:t>2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8 049,60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 w:rsidP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2 218,</w:t>
            </w:r>
            <w:r w:rsidR="00081702">
              <w:rPr>
                <w:bCs/>
                <w:sz w:val="20"/>
                <w:szCs w:val="20"/>
                <w:lang w:eastAsia="ru-RU"/>
              </w:rPr>
              <w:t>4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4 428,20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2 966,90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1 461,30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3 435,40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2 301,70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1 133,70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34 474,80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 w:rsidP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21 611,</w:t>
            </w:r>
            <w:r w:rsidR="00081702">
              <w:rPr>
                <w:bCs/>
                <w:sz w:val="20"/>
                <w:szCs w:val="20"/>
                <w:lang w:eastAsia="ru-RU"/>
              </w:rPr>
              <w:t>8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10 644,60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 w:rsidP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2 218,</w:t>
            </w:r>
            <w:r w:rsidR="00081702">
              <w:rPr>
                <w:bCs/>
                <w:sz w:val="20"/>
                <w:szCs w:val="20"/>
                <w:lang w:eastAsia="ru-RU"/>
              </w:rPr>
              <w:t>4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17</w:t>
            </w:r>
            <w:r w:rsidR="00521075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02CFF">
              <w:rPr>
                <w:bCs/>
                <w:sz w:val="20"/>
                <w:szCs w:val="20"/>
                <w:lang w:eastAsia="ru-RU"/>
              </w:rPr>
              <w:t>32</w:t>
            </w:r>
            <w:r w:rsidR="00521075">
              <w:rPr>
                <w:bCs/>
                <w:sz w:val="20"/>
                <w:szCs w:val="20"/>
                <w:lang w:eastAsia="ru-RU"/>
              </w:rPr>
              <w:t>4</w:t>
            </w:r>
            <w:r w:rsidRPr="00102CFF">
              <w:rPr>
                <w:bCs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10 446,70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5 145,30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21075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75" w:rsidRPr="00102CFF" w:rsidRDefault="00521075" w:rsidP="005210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17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02CFF">
              <w:rPr>
                <w:bCs/>
                <w:sz w:val="20"/>
                <w:szCs w:val="20"/>
                <w:lang w:eastAsia="ru-RU"/>
              </w:rPr>
              <w:t>32</w:t>
            </w:r>
            <w:r>
              <w:rPr>
                <w:bCs/>
                <w:sz w:val="20"/>
                <w:szCs w:val="20"/>
                <w:lang w:eastAsia="ru-RU"/>
              </w:rPr>
              <w:t>4</w:t>
            </w:r>
            <w:r w:rsidRPr="00102CFF">
              <w:rPr>
                <w:bCs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10 446,70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5 145,30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21075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075" w:rsidRPr="00102CFF" w:rsidRDefault="00521075" w:rsidP="005210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17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02CFF">
              <w:rPr>
                <w:bCs/>
                <w:sz w:val="20"/>
                <w:szCs w:val="20"/>
                <w:lang w:eastAsia="ru-RU"/>
              </w:rPr>
              <w:t>32</w:t>
            </w:r>
            <w:r>
              <w:rPr>
                <w:bCs/>
                <w:sz w:val="20"/>
                <w:szCs w:val="20"/>
                <w:lang w:eastAsia="ru-RU"/>
              </w:rPr>
              <w:t>4</w:t>
            </w:r>
            <w:r w:rsidRPr="00102CFF">
              <w:rPr>
                <w:bCs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10 446,70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5 145,30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21075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075" w:rsidRPr="00102CFF" w:rsidRDefault="00521075" w:rsidP="005210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17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102CFF">
              <w:rPr>
                <w:bCs/>
                <w:sz w:val="20"/>
                <w:szCs w:val="20"/>
                <w:lang w:eastAsia="ru-RU"/>
              </w:rPr>
              <w:t>32</w:t>
            </w:r>
            <w:r>
              <w:rPr>
                <w:bCs/>
                <w:sz w:val="20"/>
                <w:szCs w:val="20"/>
                <w:lang w:eastAsia="ru-RU"/>
              </w:rPr>
              <w:t>4</w:t>
            </w:r>
            <w:r w:rsidRPr="00102CFF">
              <w:rPr>
                <w:bCs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10 446,70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5 145,30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1 732,50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1075" w:rsidRPr="00102CFF" w:rsidRDefault="00521075" w:rsidP="005210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 w:rsidP="0052107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</w:t>
            </w:r>
            <w:r w:rsidR="00521075">
              <w:rPr>
                <w:bCs/>
                <w:sz w:val="20"/>
                <w:szCs w:val="20"/>
                <w:lang w:eastAsia="ru-RU"/>
              </w:rPr>
              <w:t>1</w:t>
            </w:r>
            <w:r w:rsidRPr="00102CFF">
              <w:rPr>
                <w:bCs/>
                <w:sz w:val="20"/>
                <w:szCs w:val="20"/>
                <w:lang w:eastAsia="ru-RU"/>
              </w:rPr>
              <w:t>,</w:t>
            </w:r>
            <w:r w:rsidR="00521075">
              <w:rPr>
                <w:bCs/>
                <w:sz w:val="20"/>
                <w:szCs w:val="20"/>
                <w:lang w:eastAsia="ru-RU"/>
              </w:rPr>
              <w:t>2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585,6</w:t>
            </w:r>
            <w:r w:rsidR="004B1B96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4B1B96" w:rsidP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288,</w:t>
            </w:r>
            <w:r w:rsidR="00081702">
              <w:rPr>
                <w:bCs/>
                <w:sz w:val="20"/>
                <w:szCs w:val="20"/>
                <w:lang w:eastAsia="ru-RU"/>
              </w:rPr>
              <w:t>5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</w:t>
            </w:r>
            <w:r>
              <w:rPr>
                <w:bCs/>
                <w:sz w:val="20"/>
                <w:szCs w:val="20"/>
                <w:lang w:eastAsia="ru-RU"/>
              </w:rPr>
              <w:t>1</w:t>
            </w:r>
            <w:r w:rsidRPr="00102CFF"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eastAsia="ru-RU"/>
              </w:rPr>
              <w:t>2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081702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585,</w:t>
            </w:r>
            <w:r w:rsidR="00081702">
              <w:rPr>
                <w:bCs/>
                <w:sz w:val="20"/>
                <w:szCs w:val="20"/>
                <w:lang w:eastAsia="ru-RU"/>
              </w:rPr>
              <w:t>6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288,</w:t>
            </w:r>
            <w:r w:rsidR="00865D3E">
              <w:rPr>
                <w:bCs/>
                <w:sz w:val="20"/>
                <w:szCs w:val="20"/>
                <w:lang w:eastAsia="ru-RU"/>
              </w:rPr>
              <w:t>5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</w:t>
            </w:r>
            <w:r>
              <w:rPr>
                <w:bCs/>
                <w:sz w:val="20"/>
                <w:szCs w:val="20"/>
                <w:lang w:eastAsia="ru-RU"/>
              </w:rPr>
              <w:t>1</w:t>
            </w:r>
            <w:r w:rsidRPr="00102CFF"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eastAsia="ru-RU"/>
              </w:rPr>
              <w:t>2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585,</w:t>
            </w:r>
            <w:r w:rsidR="00865D3E">
              <w:rPr>
                <w:bCs/>
                <w:sz w:val="20"/>
                <w:szCs w:val="20"/>
                <w:lang w:eastAsia="ru-RU"/>
              </w:rPr>
              <w:t>6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288,</w:t>
            </w:r>
            <w:r w:rsidR="00865D3E">
              <w:rPr>
                <w:bCs/>
                <w:sz w:val="20"/>
                <w:szCs w:val="20"/>
                <w:lang w:eastAsia="ru-RU"/>
              </w:rPr>
              <w:t>5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6B4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6B4A" w:rsidRPr="00102CFF" w:rsidRDefault="006F6B4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</w:t>
            </w:r>
            <w:r>
              <w:rPr>
                <w:bCs/>
                <w:sz w:val="20"/>
                <w:szCs w:val="20"/>
                <w:lang w:eastAsia="ru-RU"/>
              </w:rPr>
              <w:t>1</w:t>
            </w:r>
            <w:r w:rsidRPr="00102CFF"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eastAsia="ru-RU"/>
              </w:rPr>
              <w:t>2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585,</w:t>
            </w:r>
            <w:r w:rsidR="00865D3E">
              <w:rPr>
                <w:bCs/>
                <w:sz w:val="20"/>
                <w:szCs w:val="20"/>
                <w:lang w:eastAsia="ru-RU"/>
              </w:rPr>
              <w:t>6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288,</w:t>
            </w:r>
            <w:r w:rsidR="00865D3E">
              <w:rPr>
                <w:bCs/>
                <w:sz w:val="20"/>
                <w:szCs w:val="20"/>
                <w:lang w:eastAsia="ru-RU"/>
              </w:rPr>
              <w:t>5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</w:t>
            </w:r>
            <w:r w:rsidR="004B1B96">
              <w:rPr>
                <w:bCs/>
                <w:sz w:val="20"/>
                <w:szCs w:val="20"/>
                <w:lang w:eastAsia="ru-RU"/>
              </w:rPr>
              <w:t> 88</w:t>
            </w:r>
            <w:r w:rsidRPr="00102CFF">
              <w:rPr>
                <w:bCs/>
                <w:sz w:val="20"/>
                <w:szCs w:val="20"/>
                <w:lang w:eastAsia="ru-RU"/>
              </w:rPr>
              <w:t>7</w:t>
            </w:r>
            <w:r w:rsidR="004B1B96">
              <w:rPr>
                <w:bCs/>
                <w:sz w:val="20"/>
                <w:szCs w:val="20"/>
                <w:lang w:eastAsia="ru-RU"/>
              </w:rPr>
              <w:t>,3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2 344,00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1 154,</w:t>
            </w:r>
            <w:r w:rsidR="00865D3E">
              <w:rPr>
                <w:bCs/>
                <w:sz w:val="20"/>
                <w:szCs w:val="20"/>
                <w:lang w:eastAsia="ru-RU"/>
              </w:rPr>
              <w:t>5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388,</w:t>
            </w:r>
            <w:r w:rsidR="00865D3E">
              <w:rPr>
                <w:bCs/>
                <w:sz w:val="20"/>
                <w:szCs w:val="20"/>
                <w:lang w:eastAsia="ru-RU"/>
              </w:rPr>
              <w:t>8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</w:t>
            </w:r>
            <w:r>
              <w:rPr>
                <w:bCs/>
                <w:sz w:val="20"/>
                <w:szCs w:val="20"/>
                <w:lang w:eastAsia="ru-RU"/>
              </w:rPr>
              <w:t> 88</w:t>
            </w:r>
            <w:r w:rsidRPr="00102CFF">
              <w:rPr>
                <w:bCs/>
                <w:sz w:val="20"/>
                <w:szCs w:val="20"/>
                <w:lang w:eastAsia="ru-RU"/>
              </w:rPr>
              <w:t>7</w:t>
            </w:r>
            <w:r>
              <w:rPr>
                <w:bCs/>
                <w:sz w:val="20"/>
                <w:szCs w:val="20"/>
                <w:lang w:eastAsia="ru-RU"/>
              </w:rPr>
              <w:t>,3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2 344,00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1 154,</w:t>
            </w:r>
            <w:r w:rsidR="00865D3E">
              <w:rPr>
                <w:bCs/>
                <w:sz w:val="20"/>
                <w:szCs w:val="20"/>
                <w:lang w:eastAsia="ru-RU"/>
              </w:rPr>
              <w:t>5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388,</w:t>
            </w:r>
            <w:r w:rsidR="00865D3E">
              <w:rPr>
                <w:bCs/>
                <w:sz w:val="20"/>
                <w:szCs w:val="20"/>
                <w:lang w:eastAsia="ru-RU"/>
              </w:rPr>
              <w:t>8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</w:t>
            </w:r>
            <w:r>
              <w:rPr>
                <w:bCs/>
                <w:sz w:val="20"/>
                <w:szCs w:val="20"/>
                <w:lang w:eastAsia="ru-RU"/>
              </w:rPr>
              <w:t> 88</w:t>
            </w:r>
            <w:r w:rsidRPr="00102CFF">
              <w:rPr>
                <w:bCs/>
                <w:sz w:val="20"/>
                <w:szCs w:val="20"/>
                <w:lang w:eastAsia="ru-RU"/>
              </w:rPr>
              <w:t>7</w:t>
            </w:r>
            <w:r>
              <w:rPr>
                <w:bCs/>
                <w:sz w:val="20"/>
                <w:szCs w:val="20"/>
                <w:lang w:eastAsia="ru-RU"/>
              </w:rPr>
              <w:t>,3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2 344,00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1 154,</w:t>
            </w:r>
            <w:r w:rsidR="00865D3E">
              <w:rPr>
                <w:bCs/>
                <w:sz w:val="20"/>
                <w:szCs w:val="20"/>
                <w:lang w:eastAsia="ru-RU"/>
              </w:rPr>
              <w:t>5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388,</w:t>
            </w:r>
            <w:r w:rsidR="00865D3E">
              <w:rPr>
                <w:bCs/>
                <w:sz w:val="20"/>
                <w:szCs w:val="20"/>
                <w:lang w:eastAsia="ru-RU"/>
              </w:rPr>
              <w:t>8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</w:t>
            </w:r>
            <w:r>
              <w:rPr>
                <w:bCs/>
                <w:sz w:val="20"/>
                <w:szCs w:val="20"/>
                <w:lang w:eastAsia="ru-RU"/>
              </w:rPr>
              <w:t> 88</w:t>
            </w:r>
            <w:r w:rsidRPr="00102CFF">
              <w:rPr>
                <w:bCs/>
                <w:sz w:val="20"/>
                <w:szCs w:val="20"/>
                <w:lang w:eastAsia="ru-RU"/>
              </w:rPr>
              <w:t>7</w:t>
            </w:r>
            <w:r>
              <w:rPr>
                <w:bCs/>
                <w:sz w:val="20"/>
                <w:szCs w:val="20"/>
                <w:lang w:eastAsia="ru-RU"/>
              </w:rPr>
              <w:t>,3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2 344,00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1 154,</w:t>
            </w:r>
            <w:r w:rsidR="00865D3E">
              <w:rPr>
                <w:bCs/>
                <w:sz w:val="20"/>
                <w:szCs w:val="20"/>
                <w:lang w:eastAsia="ru-RU"/>
              </w:rPr>
              <w:t>5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388,</w:t>
            </w:r>
            <w:r w:rsidR="00865D3E">
              <w:rPr>
                <w:bCs/>
                <w:sz w:val="20"/>
                <w:szCs w:val="20"/>
                <w:lang w:eastAsia="ru-RU"/>
              </w:rPr>
              <w:t>8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4 42</w:t>
            </w:r>
            <w:r w:rsidR="004B1B96">
              <w:rPr>
                <w:bCs/>
                <w:sz w:val="20"/>
                <w:szCs w:val="20"/>
                <w:lang w:eastAsia="ru-RU"/>
              </w:rPr>
              <w:t>8</w:t>
            </w:r>
            <w:r w:rsidRPr="00102CFF">
              <w:rPr>
                <w:bCs/>
                <w:sz w:val="20"/>
                <w:szCs w:val="20"/>
                <w:lang w:eastAsia="ru-RU"/>
              </w:rPr>
              <w:t>,</w:t>
            </w:r>
            <w:r w:rsidR="004B1B96">
              <w:rPr>
                <w:bCs/>
                <w:sz w:val="20"/>
                <w:szCs w:val="20"/>
                <w:lang w:eastAsia="ru-RU"/>
              </w:rPr>
              <w:t>2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2 966,</w:t>
            </w:r>
            <w:r w:rsidR="004B1B96">
              <w:rPr>
                <w:bCs/>
                <w:sz w:val="20"/>
                <w:szCs w:val="20"/>
                <w:lang w:eastAsia="ru-RU"/>
              </w:rPr>
              <w:t>9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1 461,</w:t>
            </w:r>
            <w:r w:rsidR="004B1B96">
              <w:rPr>
                <w:bCs/>
                <w:sz w:val="20"/>
                <w:szCs w:val="20"/>
                <w:lang w:eastAsia="ru-RU"/>
              </w:rPr>
              <w:t>3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B1B96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4 42</w:t>
            </w:r>
            <w:r>
              <w:rPr>
                <w:bCs/>
                <w:sz w:val="20"/>
                <w:szCs w:val="20"/>
                <w:lang w:eastAsia="ru-RU"/>
              </w:rPr>
              <w:t>8</w:t>
            </w:r>
            <w:r w:rsidRPr="00102CFF"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eastAsia="ru-RU"/>
              </w:rPr>
              <w:t>2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2 966,</w:t>
            </w:r>
            <w:r>
              <w:rPr>
                <w:bCs/>
                <w:sz w:val="20"/>
                <w:szCs w:val="20"/>
                <w:lang w:eastAsia="ru-RU"/>
              </w:rPr>
              <w:t>9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1 461,</w:t>
            </w:r>
            <w:r>
              <w:rPr>
                <w:bCs/>
                <w:sz w:val="20"/>
                <w:szCs w:val="20"/>
                <w:lang w:eastAsia="ru-RU"/>
              </w:rPr>
              <w:t>3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B96" w:rsidRPr="00102CFF" w:rsidRDefault="004B1B96" w:rsidP="004B1B9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3D6B81" w:rsidP="003D6B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3 435,40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3D6B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2 301,70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3D6B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1 133,70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6764D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3D6B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12 291,80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3D6B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8 235,50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3D6B8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4 056,30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D170D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4D" w:rsidRPr="00102CFF" w:rsidRDefault="0006764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6DBC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BC" w:rsidRPr="00102CFF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4 42</w:t>
            </w:r>
            <w:r>
              <w:rPr>
                <w:bCs/>
                <w:sz w:val="20"/>
                <w:szCs w:val="20"/>
                <w:lang w:eastAsia="ru-RU"/>
              </w:rPr>
              <w:t>8</w:t>
            </w:r>
            <w:r w:rsidRPr="00102CFF"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eastAsia="ru-RU"/>
              </w:rPr>
              <w:t>2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2 966,</w:t>
            </w:r>
            <w:r>
              <w:rPr>
                <w:bCs/>
                <w:sz w:val="20"/>
                <w:szCs w:val="20"/>
                <w:lang w:eastAsia="ru-RU"/>
              </w:rPr>
              <w:t>9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1 461,</w:t>
            </w:r>
            <w:r>
              <w:rPr>
                <w:bCs/>
                <w:sz w:val="20"/>
                <w:szCs w:val="20"/>
                <w:lang w:eastAsia="ru-RU"/>
              </w:rPr>
              <w:t>3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6DB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BC" w:rsidRPr="00102CFF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4 42</w:t>
            </w:r>
            <w:r>
              <w:rPr>
                <w:bCs/>
                <w:sz w:val="20"/>
                <w:szCs w:val="20"/>
                <w:lang w:eastAsia="ru-RU"/>
              </w:rPr>
              <w:t>8</w:t>
            </w:r>
            <w:r w:rsidRPr="00102CFF"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eastAsia="ru-RU"/>
              </w:rPr>
              <w:t>2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2 966,</w:t>
            </w:r>
            <w:r>
              <w:rPr>
                <w:bCs/>
                <w:sz w:val="20"/>
                <w:szCs w:val="20"/>
                <w:lang w:eastAsia="ru-RU"/>
              </w:rPr>
              <w:t>9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1 461,</w:t>
            </w:r>
            <w:r>
              <w:rPr>
                <w:bCs/>
                <w:sz w:val="20"/>
                <w:szCs w:val="20"/>
                <w:lang w:eastAsia="ru-RU"/>
              </w:rPr>
              <w:t>3</w:t>
            </w:r>
            <w:r w:rsidRPr="00102CFF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6DB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BC" w:rsidRPr="00102CFF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3 435,40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2 301,70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1 133,70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6DB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BC" w:rsidRPr="00102CFF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12 291,80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8 235,50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4 056,30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DBC" w:rsidRPr="00102CFF" w:rsidRDefault="00456DBC" w:rsidP="00456D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145F" w:rsidRPr="00102CFF" w:rsidTr="006C68A7">
        <w:trPr>
          <w:trHeight w:val="300"/>
        </w:trPr>
        <w:tc>
          <w:tcPr>
            <w:tcW w:w="14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45F" w:rsidRPr="00102CFF" w:rsidRDefault="004414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02CFF">
              <w:rPr>
                <w:color w:val="000000"/>
                <w:lang w:eastAsia="ru-RU"/>
              </w:rPr>
              <w:t>Процессная часть</w:t>
            </w:r>
          </w:p>
          <w:p w:rsidR="009F130A" w:rsidRPr="00102CFF" w:rsidRDefault="009F13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</w:t>
            </w:r>
            <w:r w:rsidR="00DD602F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 процессных мероприятий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2 491 200,60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55 895,40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1 774 084,80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661 220,40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2 685 680,50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59 889,10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1 916 565,00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2CFF">
              <w:rPr>
                <w:bCs/>
                <w:sz w:val="20"/>
                <w:szCs w:val="20"/>
                <w:lang w:eastAsia="ru-RU"/>
              </w:rPr>
              <w:t>709 226,40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54F2F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2 919 </w:t>
            </w:r>
            <w:r w:rsidR="00865D3E">
              <w:rPr>
                <w:bCs/>
                <w:sz w:val="20"/>
                <w:szCs w:val="20"/>
                <w:lang w:eastAsia="ru-RU"/>
              </w:rPr>
              <w:t>500</w:t>
            </w:r>
            <w:r>
              <w:rPr>
                <w:bCs/>
                <w:sz w:val="20"/>
                <w:szCs w:val="20"/>
                <w:lang w:eastAsia="ru-RU"/>
              </w:rPr>
              <w:t>,</w:t>
            </w:r>
            <w:r w:rsidR="00865D3E">
              <w:rPr>
                <w:bCs/>
                <w:sz w:val="20"/>
                <w:szCs w:val="20"/>
                <w:lang w:eastAsia="ru-RU"/>
              </w:rPr>
              <w:t>7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54F2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60 434,30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54F2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2 055 999,30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54F2F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803 0</w:t>
            </w:r>
            <w:r w:rsidR="00865D3E">
              <w:rPr>
                <w:bCs/>
                <w:sz w:val="20"/>
                <w:szCs w:val="20"/>
                <w:lang w:eastAsia="ru-RU"/>
              </w:rPr>
              <w:t>67,1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54F2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2 880 130,00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54F2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61 253,40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54F2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2 057 321,40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54F2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761 555,20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54F2F" w:rsidP="009F130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2 890 051,60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54F2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57 970,80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54F2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2 069 441,40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B54F2F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762 639,40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 w:rsidP="004947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285404" w:rsidRDefault="00285404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13 866</w:t>
            </w:r>
            <w:r w:rsidR="00865D3E">
              <w:rPr>
                <w:bCs/>
                <w:sz w:val="20"/>
                <w:szCs w:val="20"/>
                <w:lang w:eastAsia="ru-RU"/>
              </w:rPr>
              <w:t> </w:t>
            </w:r>
            <w:r>
              <w:rPr>
                <w:bCs/>
                <w:sz w:val="20"/>
                <w:szCs w:val="20"/>
                <w:lang w:eastAsia="ru-RU"/>
              </w:rPr>
              <w:t>5</w:t>
            </w:r>
            <w:r w:rsidR="00865D3E">
              <w:rPr>
                <w:bCs/>
                <w:sz w:val="20"/>
                <w:szCs w:val="20"/>
                <w:lang w:eastAsia="ru-RU"/>
              </w:rPr>
              <w:t>63,4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285404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295 443,00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285404" w:rsidP="00B76911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9 873 411,90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285404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3 697 </w:t>
            </w:r>
            <w:r w:rsidR="00865D3E">
              <w:rPr>
                <w:bCs/>
                <w:sz w:val="20"/>
                <w:szCs w:val="20"/>
                <w:lang w:eastAsia="ru-RU"/>
              </w:rPr>
              <w:t>708,5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«Обеспечение реализации программ дошкольного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образования»</w:t>
            </w: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1 129 645,90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916 082,90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213 563,00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C59BA" w:rsidRPr="0010540F">
              <w:rPr>
                <w:color w:val="000000"/>
                <w:sz w:val="20"/>
                <w:szCs w:val="20"/>
                <w:lang w:eastAsia="ru-RU"/>
              </w:rPr>
              <w:t> 180 557,90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956 743,20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223 814,70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1 27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88,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1 019 201,90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86,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1 271 604,00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1 019,201,90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252 402,10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102CFF" w:rsidTr="00A74934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 w:rsidP="00E524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1 271 604,</w:t>
            </w:r>
            <w:r w:rsidR="00E52427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1 019 201,90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252 402,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6 12</w:t>
            </w:r>
            <w:r w:rsidR="00285404">
              <w:rPr>
                <w:bCs/>
                <w:sz w:val="20"/>
                <w:szCs w:val="20"/>
                <w:lang w:eastAsia="ru-RU"/>
              </w:rPr>
              <w:t>6</w:t>
            </w:r>
            <w:r w:rsidRPr="0010540F">
              <w:rPr>
                <w:bCs/>
                <w:sz w:val="20"/>
                <w:szCs w:val="20"/>
                <w:lang w:eastAsia="ru-RU"/>
              </w:rPr>
              <w:t> </w:t>
            </w:r>
            <w:r w:rsidR="00285404">
              <w:rPr>
                <w:bCs/>
                <w:sz w:val="20"/>
                <w:szCs w:val="20"/>
                <w:lang w:eastAsia="ru-RU"/>
              </w:rPr>
              <w:t>4</w:t>
            </w:r>
            <w:r w:rsidRPr="0010540F">
              <w:rPr>
                <w:bCs/>
                <w:sz w:val="20"/>
                <w:szCs w:val="20"/>
                <w:lang w:eastAsia="ru-RU"/>
              </w:rPr>
              <w:t>00,50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6911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4 930 431,80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6911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1</w:t>
            </w:r>
            <w:r w:rsidR="00285404">
              <w:rPr>
                <w:bCs/>
                <w:sz w:val="20"/>
                <w:szCs w:val="20"/>
                <w:lang w:eastAsia="ru-RU"/>
              </w:rPr>
              <w:t> 195 968,70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9F130A" w:rsidRPr="00102CFF">
              <w:rPr>
                <w:color w:val="000000"/>
                <w:sz w:val="20"/>
                <w:szCs w:val="20"/>
                <w:lang w:eastAsia="ru-RU"/>
              </w:rPr>
              <w:t xml:space="preserve">работы)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муниципальных учреждений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 xml:space="preserve"> 212 594,50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212 594,50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222 827,20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222 827,20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18,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18,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251 433,60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251 433,60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 w:rsidP="00E524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251 433,</w:t>
            </w:r>
            <w:r w:rsidR="00E52427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 w:rsidP="00E5242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251 433,</w:t>
            </w:r>
            <w:r w:rsidR="00E52427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1</w:t>
            </w:r>
            <w:r w:rsidR="00285404">
              <w:rPr>
                <w:bCs/>
                <w:sz w:val="20"/>
                <w:szCs w:val="20"/>
                <w:lang w:eastAsia="ru-RU"/>
              </w:rPr>
              <w:t> 191 107,20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1</w:t>
            </w:r>
            <w:r>
              <w:rPr>
                <w:bCs/>
                <w:sz w:val="20"/>
                <w:szCs w:val="20"/>
                <w:lang w:eastAsia="ru-RU"/>
              </w:rPr>
              <w:t> 191 107,20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Оснащение оборудованием детских дошкольных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2 59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9,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2 599,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B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C59B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540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9BA" w:rsidRPr="00102CFF" w:rsidRDefault="00CC59B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Обновление содержания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Создание дополнительных мест в учреждениях дошкольного образования за исключением организации строительства, реконструкции объектов и выкупа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4209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09F" w:rsidRPr="00102CFF" w:rsidRDefault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84209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84209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1 648,50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1 648,50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CC59BA" w:rsidP="00CC59B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938 877,30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938 877,30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145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5F" w:rsidRPr="00102CFF" w:rsidRDefault="004414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2CFF" w:rsidRDefault="004414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2CF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1 000 029,80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2CF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3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2023-202</w:t>
            </w:r>
            <w:r w:rsidR="0044145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4 838 917,80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4 838 917,80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44145F" w:rsidRPr="0010540F">
              <w:rPr>
                <w:color w:val="000000"/>
                <w:sz w:val="20"/>
                <w:szCs w:val="20"/>
                <w:lang w:eastAsia="ru-RU"/>
              </w:rPr>
              <w:t> 865,90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44145F" w:rsidRPr="0010540F">
              <w:rPr>
                <w:color w:val="000000"/>
                <w:sz w:val="20"/>
                <w:szCs w:val="20"/>
                <w:lang w:eastAsia="ru-RU"/>
              </w:rPr>
              <w:t> 865,90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145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5F" w:rsidRPr="00102CFF" w:rsidRDefault="004414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2CFF" w:rsidRDefault="0044145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2CF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19 172,10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145F" w:rsidRPr="00102CF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44145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91 514,00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4145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91 514,00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общего образования»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935 371,70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195 666,10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1 065 953,70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29 008,10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838 659,40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198 286,20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 w:rsidP="00865D3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 150 </w:t>
            </w:r>
            <w:r w:rsidR="00865D3E">
              <w:rPr>
                <w:color w:val="000000"/>
                <w:sz w:val="20"/>
                <w:szCs w:val="20"/>
                <w:lang w:eastAsia="ru-RU"/>
              </w:rPr>
              <w:t>819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65D3E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30 099,90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32FC2" w:rsidP="00865D3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865D3E">
              <w:rPr>
                <w:color w:val="000000"/>
                <w:sz w:val="20"/>
                <w:szCs w:val="20"/>
                <w:lang w:eastAsia="ru-RU"/>
              </w:rPr>
              <w:t>3 020,8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85404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1 149 261,20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31 098,10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220 464,40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 w:rsidP="0028540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285404">
              <w:rPr>
                <w:color w:val="000000"/>
                <w:sz w:val="20"/>
                <w:szCs w:val="20"/>
                <w:lang w:eastAsia="ru-RU"/>
              </w:rPr>
              <w:t> 150 386,10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2A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32 223,00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220 464,40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 w:rsidP="00865D3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5</w:t>
            </w:r>
            <w:r w:rsidR="006C2AE3">
              <w:rPr>
                <w:bCs/>
                <w:sz w:val="20"/>
                <w:szCs w:val="20"/>
                <w:lang w:eastAsia="ru-RU"/>
              </w:rPr>
              <w:t> 451</w:t>
            </w:r>
            <w:r w:rsidR="00865D3E">
              <w:rPr>
                <w:bCs/>
                <w:sz w:val="20"/>
                <w:szCs w:val="20"/>
                <w:lang w:eastAsia="ru-RU"/>
              </w:rPr>
              <w:t> </w:t>
            </w:r>
            <w:r w:rsidR="006C2AE3">
              <w:rPr>
                <w:bCs/>
                <w:sz w:val="20"/>
                <w:szCs w:val="20"/>
                <w:lang w:eastAsia="ru-RU"/>
              </w:rPr>
              <w:t>7</w:t>
            </w:r>
            <w:r w:rsidR="00865D3E">
              <w:rPr>
                <w:bCs/>
                <w:sz w:val="20"/>
                <w:szCs w:val="20"/>
                <w:lang w:eastAsia="ru-RU"/>
              </w:rPr>
              <w:t>92,1</w:t>
            </w:r>
            <w:r w:rsidR="006C2AE3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2AE3" w:rsidP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150 272,20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4 243 618,00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 w:rsidP="00865D3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540F">
              <w:rPr>
                <w:bCs/>
                <w:sz w:val="20"/>
                <w:szCs w:val="20"/>
                <w:lang w:eastAsia="ru-RU"/>
              </w:rPr>
              <w:t>1</w:t>
            </w:r>
            <w:r w:rsidR="006C2AE3">
              <w:rPr>
                <w:bCs/>
                <w:sz w:val="20"/>
                <w:szCs w:val="20"/>
                <w:lang w:eastAsia="ru-RU"/>
              </w:rPr>
              <w:t> 057</w:t>
            </w:r>
            <w:r w:rsidR="00865D3E">
              <w:rPr>
                <w:bCs/>
                <w:sz w:val="20"/>
                <w:szCs w:val="20"/>
                <w:lang w:eastAsia="ru-RU"/>
              </w:rPr>
              <w:t> 901,9</w:t>
            </w:r>
            <w:r w:rsidR="006C2AE3"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9F130A" w:rsidRPr="00102CFF">
              <w:rPr>
                <w:color w:val="000000"/>
                <w:sz w:val="20"/>
                <w:szCs w:val="20"/>
                <w:lang w:eastAsia="ru-RU"/>
              </w:rPr>
              <w:t>(услуги, работы)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183 023,10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183 023,10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</w:t>
            </w:r>
            <w:r w:rsidR="006C68A7" w:rsidRPr="0010540F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6C68A7" w:rsidRPr="0010540F">
              <w:rPr>
                <w:color w:val="000000"/>
                <w:sz w:val="20"/>
                <w:szCs w:val="20"/>
                <w:lang w:eastAsia="ru-RU"/>
              </w:rPr>
              <w:t>911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C68A7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184 911,00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C7AB2" w:rsidP="00865D3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207 6</w:t>
            </w:r>
            <w:r w:rsidR="00865D3E">
              <w:rPr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65D3E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C7AB2" w:rsidP="00865D3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207 6</w:t>
            </w:r>
            <w:r w:rsidR="00865D3E">
              <w:rPr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65D3E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205 838,00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205 838,00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205 838,00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205 838,00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C68A7" w:rsidP="00865D3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98</w:t>
            </w:r>
            <w:r w:rsidR="007C7AB2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C7AB2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65D3E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7C7AB2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65D3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C7AB2" w:rsidP="00865D3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98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865D3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65D3E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DD602F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</w:t>
            </w:r>
            <w:r w:rsidR="006C68A7" w:rsidRPr="0010540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130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30A" w:rsidRPr="00102CFF" w:rsidRDefault="009F130A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 w:rsidP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 деятельности кадетских классов в 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 w:rsidP="007C7A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7C7AB2">
              <w:rPr>
                <w:color w:val="000000"/>
                <w:sz w:val="20"/>
                <w:szCs w:val="20"/>
                <w:lang w:eastAsia="ru-RU"/>
              </w:rPr>
              <w:t>09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C7AB2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 w:rsidP="007C7A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70</w:t>
            </w:r>
            <w:r w:rsidR="007C7AB2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C7AB2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 w:rsidP="007C7A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95</w:t>
            </w:r>
            <w:r w:rsidR="007C7AB2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C7AB2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6C68A7" w:rsidP="007C7A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95</w:t>
            </w:r>
            <w:r w:rsidR="007C7AB2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C7AB2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Обновление содержания общего образования и развитие сети общеобразовательных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5B17C4" w:rsidRPr="0010540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</w:t>
            </w:r>
            <w:r w:rsidR="005B17C4" w:rsidRPr="0010540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Развитие воспитательного потенциала системы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Оснащение учебно-лабораторным оборудованием организаций, работающих по ФГОС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Государственная регламентация деятельности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B759D5" w:rsidRPr="0010540F">
              <w:rPr>
                <w:color w:val="000000"/>
                <w:sz w:val="20"/>
                <w:szCs w:val="20"/>
                <w:lang w:val="en-US" w:eastAsia="ru-RU"/>
              </w:rPr>
              <w:t>4,90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</w:t>
            </w:r>
            <w:r w:rsidR="00B759D5" w:rsidRPr="0010540F">
              <w:rPr>
                <w:color w:val="000000"/>
                <w:sz w:val="20"/>
                <w:szCs w:val="20"/>
                <w:lang w:val="en-US" w:eastAsia="ru-RU"/>
              </w:rPr>
              <w:t>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2 02</w:t>
            </w:r>
            <w:r w:rsidR="00B759D5" w:rsidRPr="0010540F">
              <w:rPr>
                <w:color w:val="000000"/>
                <w:sz w:val="20"/>
                <w:szCs w:val="20"/>
                <w:lang w:val="en-US" w:eastAsia="ru-RU"/>
              </w:rPr>
              <w:t>4,9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2 024</w:t>
            </w:r>
            <w:r w:rsidR="00B759D5" w:rsidRPr="0010540F">
              <w:rPr>
                <w:color w:val="000000"/>
                <w:sz w:val="20"/>
                <w:szCs w:val="20"/>
                <w:lang w:val="en-US" w:eastAsia="ru-RU"/>
              </w:rPr>
              <w:t>,9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групп продлённого дня в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11 194,70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11 194,70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5B17C4" w:rsidRPr="0010540F">
              <w:rPr>
                <w:color w:val="000000"/>
                <w:sz w:val="20"/>
                <w:szCs w:val="20"/>
                <w:lang w:eastAsia="ru-RU"/>
              </w:rPr>
              <w:t> 726,40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</w:t>
            </w:r>
            <w:r w:rsidR="005B17C4" w:rsidRPr="0010540F">
              <w:rPr>
                <w:color w:val="000000"/>
                <w:sz w:val="20"/>
                <w:szCs w:val="20"/>
                <w:lang w:eastAsia="ru-RU"/>
              </w:rPr>
              <w:t> 726,40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13 726,40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13 726,40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13 726,40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13 726,40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64 772,20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64 772,20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29 008,10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29 008,10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30 099,90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30 099,90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31 098,10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31 098,10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32 223,00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32 223,00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6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150 272,20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150 272,20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4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38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 659,40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838 659,40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417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417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897 698,70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6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7C4" w:rsidRPr="00102CFF" w:rsidRDefault="005B17C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B17C4" w:rsidRPr="00102CFF" w:rsidRDefault="005B17C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7C4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5B17C4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540F" w:rsidRDefault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4 243 618,00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F252F" w:rsidRPr="0010540F" w:rsidRDefault="005B17C4" w:rsidP="005B17C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4 243 618,00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7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Pr="0010540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дополнительного образования детей»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137 751,30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137 601,30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157 695,10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157 545,10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74934" w:rsidP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01732D">
              <w:rPr>
                <w:color w:val="000000"/>
                <w:sz w:val="20"/>
                <w:szCs w:val="20"/>
                <w:lang w:eastAsia="ru-RU"/>
              </w:rPr>
              <w:t>3 469,70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01732D">
              <w:rPr>
                <w:color w:val="000000"/>
                <w:sz w:val="20"/>
                <w:szCs w:val="20"/>
                <w:lang w:eastAsia="ru-RU"/>
              </w:rPr>
              <w:t>3 319,7</w:t>
            </w:r>
            <w:r w:rsidR="00A74934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74934" w:rsidP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172 </w:t>
            </w:r>
            <w:r w:rsidR="0001732D">
              <w:rPr>
                <w:color w:val="000000"/>
                <w:sz w:val="20"/>
                <w:szCs w:val="20"/>
                <w:lang w:eastAsia="ru-RU"/>
              </w:rPr>
              <w:t>998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172 848,40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01732D" w:rsidP="005F32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173 000,</w:t>
            </w:r>
            <w:r w:rsidR="005F329D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1E006A"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 w:rsidP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172 850,</w:t>
            </w:r>
            <w:r w:rsidR="0001732D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814 914</w:t>
            </w:r>
            <w:r w:rsidR="001E006A" w:rsidRPr="0010540F">
              <w:rPr>
                <w:color w:val="000000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 w:rsidP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 w:rsidP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81</w:t>
            </w:r>
            <w:r w:rsidR="0001732D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01732D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01732D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деятельности</w:t>
            </w:r>
            <w:r w:rsidR="00A74934" w:rsidRPr="00102CFF">
              <w:rPr>
                <w:color w:val="000000"/>
                <w:sz w:val="20"/>
                <w:szCs w:val="20"/>
                <w:lang w:eastAsia="ru-RU"/>
              </w:rPr>
              <w:t xml:space="preserve"> (услуги, работы)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 муниципальных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104 233,10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104 233,10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123 053,20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123 053,20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142 497,10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142 497,10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32FC2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138 546,40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FC2" w:rsidRPr="00102CFF" w:rsidRDefault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32FC2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646 876,20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732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646 876,20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 w:rsidP="00E32F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1E006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EE48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74934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Поддержка талантливой молодёжи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val="en-US" w:eastAsia="ru-RU"/>
              </w:rPr>
              <w:t>635,1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val="en-US" w:eastAsia="ru-RU"/>
              </w:rPr>
              <w:t>635,1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8B505E">
        <w:trPr>
          <w:trHeight w:val="31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74934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8B505E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val="en-US" w:eastAsia="ru-RU"/>
              </w:rPr>
              <w:t>35,1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8B505E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val="en-US" w:eastAsia="ru-RU"/>
              </w:rPr>
              <w:t>35,1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33 828,10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33 828,10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29 984,90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29 984,90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33 462,50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74934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163 277,50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163 277,50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49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54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</w:t>
            </w:r>
            <w:r w:rsidR="00704F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04F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04F0F" w:rsidP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704F0F" w:rsidP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  <w:r w:rsidR="008B505E" w:rsidRPr="0010540F">
              <w:rPr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8B505E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  <w:r w:rsidR="008B505E"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8B505E" w:rsidP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20,</w:t>
            </w:r>
            <w:r w:rsidR="00704F0F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 w:rsidP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04F0F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9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04F0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04F0F" w:rsidP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B505E" w:rsidP="00704F0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89,</w:t>
            </w:r>
            <w:r w:rsidR="00704F0F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«Создание в образовательных организациях условий для сохранения и укрепления здоровья»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15 044,30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15 044,30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14DEA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5 991,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A14DEA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5 991,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92C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5 496,10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92C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5 496,10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74934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3 869,70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4934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A7493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012E6D" w:rsidP="00D92CB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92CB2">
              <w:rPr>
                <w:color w:val="000000"/>
                <w:sz w:val="20"/>
                <w:szCs w:val="20"/>
                <w:lang w:eastAsia="ru-RU"/>
              </w:rPr>
              <w:t>4 271,10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92CB2" w:rsidP="009170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34 271,10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организацию охраны здоровья участников образовательного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4 544,80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4 544,80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1 131,10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1 131,10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012E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012E6D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012E6D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12E6D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012E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012E6D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012E6D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012E6D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1 008,6</w:t>
            </w:r>
            <w:r w:rsidR="00012E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1 008,6</w:t>
            </w:r>
            <w:r w:rsidR="00012E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 w:rsidP="00012E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</w:t>
            </w:r>
            <w:r w:rsidR="00012E6D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01,</w:t>
            </w:r>
            <w:r w:rsidR="00012E6D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 w:rsidP="00012E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</w:t>
            </w:r>
            <w:r w:rsidR="00012E6D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01,</w:t>
            </w:r>
            <w:r w:rsidR="00012E6D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Обслуживание системы водоочистки 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1 264,70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1 264,70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1 856 40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1 856,40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 w:rsidP="00D12F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1 561,</w:t>
            </w:r>
            <w:r w:rsidR="00D12FF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 w:rsidP="00D12F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1 561,</w:t>
            </w:r>
            <w:r w:rsidR="00D12FFE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9F345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1 561,10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-2026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F345D" w:rsidP="00D12F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7 804,</w:t>
            </w:r>
            <w:r w:rsidR="00D12FFE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12F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7 804,3</w:t>
            </w:r>
            <w:r w:rsidR="009F345D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Благоустройство территорий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300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3 003,8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E394C" w:rsidP="00D12F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2 827,20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E394C" w:rsidP="009148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2 827,</w:t>
            </w:r>
            <w:r w:rsidR="00914854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B7803" w:rsidP="006E394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6E394C">
              <w:rPr>
                <w:color w:val="000000"/>
                <w:sz w:val="20"/>
                <w:szCs w:val="20"/>
                <w:lang w:eastAsia="ru-RU"/>
              </w:rPr>
              <w:t>7 665</w:t>
            </w:r>
            <w:r w:rsidR="00D12FF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E394C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D12FF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6E394C" w:rsidP="00D12FF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17 665,80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«Создание современной информационно-образовательной среды образовательных организаций»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1 299,00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1 063,40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1 138,50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1 138,50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805,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805,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1 028,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1 028,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1 028,80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1 028,80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5 300,80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B7803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5 065,20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322,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322,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322,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322,6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322,60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322,60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1 3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08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B7803" w:rsidRPr="0010540F">
              <w:rPr>
                <w:color w:val="000000"/>
                <w:sz w:val="20"/>
                <w:szCs w:val="20"/>
                <w:lang w:eastAsia="ru-RU"/>
              </w:rPr>
              <w:t> 308,90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Приобретение компьютерного оборудования для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образовательных организаций в целях информатизации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62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25610" w:rsidRPr="0010540F">
              <w:rPr>
                <w:color w:val="000000"/>
                <w:sz w:val="20"/>
                <w:szCs w:val="20"/>
                <w:lang w:eastAsia="ru-RU"/>
              </w:rPr>
              <w:t> 752,90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25610" w:rsidRPr="0010540F">
              <w:rPr>
                <w:color w:val="000000"/>
                <w:sz w:val="20"/>
                <w:szCs w:val="20"/>
                <w:lang w:eastAsia="ru-RU"/>
              </w:rPr>
              <w:t> 752,90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Техническое сопровождение в целях 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информатизации обучения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364,90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364,90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517,30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517,30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0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20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25610" w:rsidRPr="0010540F">
              <w:rPr>
                <w:color w:val="000000"/>
                <w:sz w:val="20"/>
                <w:szCs w:val="20"/>
                <w:lang w:eastAsia="ru-RU"/>
              </w:rPr>
              <w:t> 977,20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25610" w:rsidRPr="0010540F">
              <w:rPr>
                <w:color w:val="000000"/>
                <w:sz w:val="20"/>
                <w:szCs w:val="20"/>
                <w:lang w:eastAsia="ru-RU"/>
              </w:rPr>
              <w:t> 977,20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(приобретение компьютерного, телекоммуникационного и специализированного оборудования для оснащения рабочих мест детей-инвалидов)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(техническое сопровождение электронного и дистанционного обучения по адресам проживания детей-инвалидов)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14DEA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540F" w:rsidRDefault="007B78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DEA" w:rsidRPr="00102CFF" w:rsidRDefault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A14D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A14DEA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«Организация мероприятий по комплексной безопасности образовательных организаций»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55 258,80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55 258,80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58 346,40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58 346,40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E1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67 379,10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E1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67 379,10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64 874,20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64 874,20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64 874,20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64 874,20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 w:rsidP="00DE1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E188E">
              <w:rPr>
                <w:color w:val="000000"/>
                <w:sz w:val="20"/>
                <w:szCs w:val="20"/>
                <w:lang w:eastAsia="ru-RU"/>
              </w:rPr>
              <w:t>10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DE188E">
              <w:rPr>
                <w:color w:val="000000"/>
                <w:sz w:val="20"/>
                <w:szCs w:val="20"/>
                <w:lang w:eastAsia="ru-RU"/>
              </w:rPr>
              <w:t>732,7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E1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310 732,70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объектов</w:t>
            </w:r>
            <w:r w:rsidR="00EA1156" w:rsidRPr="00102CFF">
              <w:rPr>
                <w:color w:val="000000"/>
                <w:sz w:val="20"/>
                <w:szCs w:val="20"/>
                <w:lang w:eastAsia="ru-RU"/>
              </w:rPr>
              <w:t xml:space="preserve"> (территорий)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5 400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5 400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Обслуживание АПС в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3 837,10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A1156" w:rsidRPr="0010540F">
              <w:rPr>
                <w:color w:val="000000"/>
                <w:sz w:val="20"/>
                <w:szCs w:val="20"/>
                <w:lang w:eastAsia="ru-RU"/>
              </w:rPr>
              <w:t> 837,10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A1156" w:rsidRPr="0010540F">
              <w:rPr>
                <w:color w:val="000000"/>
                <w:sz w:val="20"/>
                <w:szCs w:val="20"/>
                <w:lang w:eastAsia="ru-RU"/>
              </w:rPr>
              <w:t> 837,10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EA1156" w:rsidRPr="0010540F">
              <w:rPr>
                <w:color w:val="000000"/>
                <w:sz w:val="20"/>
                <w:szCs w:val="20"/>
                <w:lang w:eastAsia="ru-RU"/>
              </w:rPr>
              <w:t> 837,10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3 837,10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EA115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3 837,10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18 206,80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18 206,80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канала связи с пожарными частями в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4 092,20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4 092,20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5 378,40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25 411,40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25 411,40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Организация мероприятий по 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комплексной безопасности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9 248,00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9 248,00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8 193,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8 193,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E1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7 474,90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E188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7 474,90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A7371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31 503,10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4A737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31 503,10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охраны в муниципальных образовательных организациях путём экстренного вызова группы задержания и оказание услуг по организации и обеспечению физической охраны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37 543,40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37 543,40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40 288,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40 288,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49 508,70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49 508,70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51 185,30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51 185,30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51 185,30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51 185,30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229 711,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229 711,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4A7371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675CB" w:rsidP="00C675C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759D5" w:rsidRPr="0010540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4A7371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EA115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 "Укрепление материально-технической базы образовательных организаций Кировского муниципального района Ленинградской области"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38 956,60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9 928,90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29 027,70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53 06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2 966,10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50 095,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1709B" w:rsidP="00811E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811EEE">
              <w:rPr>
                <w:color w:val="000000"/>
                <w:sz w:val="20"/>
                <w:szCs w:val="20"/>
                <w:lang w:eastAsia="ru-RU"/>
              </w:rPr>
              <w:t>7 388,60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170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1 65</w:t>
            </w:r>
            <w:r w:rsidR="00227B37"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1709B" w:rsidP="00811E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811EEE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811EEE">
              <w:rPr>
                <w:color w:val="000000"/>
                <w:sz w:val="20"/>
                <w:szCs w:val="20"/>
                <w:lang w:eastAsia="ru-RU"/>
              </w:rPr>
              <w:t>738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11EEE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32 509,60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32 509,60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33 554,30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33 554,30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11E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225 471,10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170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14 545</w:t>
            </w:r>
            <w:r w:rsidR="00227B37" w:rsidRPr="0010540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1709B" w:rsidP="00811E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</w:t>
            </w:r>
            <w:r w:rsidR="00811EEE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811EEE">
              <w:rPr>
                <w:color w:val="000000"/>
                <w:sz w:val="20"/>
                <w:szCs w:val="20"/>
                <w:lang w:eastAsia="ru-RU"/>
              </w:rPr>
              <w:t>926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811EEE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12 704,80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12 704,80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10 786,40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227B37" w:rsidRPr="0010540F">
              <w:rPr>
                <w:color w:val="000000"/>
                <w:sz w:val="20"/>
                <w:szCs w:val="20"/>
                <w:lang w:eastAsia="ru-RU"/>
              </w:rPr>
              <w:t> 786,40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11E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8 176,20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811E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8 176,20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8 412,00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8 412,00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8 412,00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8 412,00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811E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811EEE">
              <w:rPr>
                <w:color w:val="000000"/>
                <w:sz w:val="20"/>
                <w:szCs w:val="20"/>
                <w:lang w:eastAsia="ru-RU"/>
              </w:rPr>
              <w:t>8 491,4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811EE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811EEE">
              <w:rPr>
                <w:color w:val="000000"/>
                <w:sz w:val="20"/>
                <w:szCs w:val="20"/>
                <w:lang w:eastAsia="ru-RU"/>
              </w:rPr>
              <w:t>8 491,4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12 741,00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12 741,00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20 591,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20 591,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9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15 775,10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15 775,10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13 963,50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13 963,50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15 008,20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15 008,20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78 079,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 w:rsidP="00DD60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27B37" w:rsidRPr="0010540F">
              <w:rPr>
                <w:color w:val="000000"/>
                <w:sz w:val="20"/>
                <w:szCs w:val="20"/>
                <w:lang w:eastAsia="ru-RU"/>
              </w:rPr>
              <w:t>8 079,</w:t>
            </w:r>
            <w:r w:rsidR="00DD602F" w:rsidRPr="0010540F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227B37" w:rsidRPr="0010540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 w:rsidP="00EA115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7 387,90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7 387,90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170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5 674,30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9170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5 674,30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8 034,10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8 034,10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8 034,10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227B3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8 034,10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29 248,90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29 248,90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 (ремонтные работы в дошкольных образовательных организациях)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2 273,40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2 046,10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227,30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4 568,40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4 111,60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Выполнение мероприятий по устранению аварийных ситуаций в образовательных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2 820,00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540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540F"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11 7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11 7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C4E76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33 926,20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33 926,20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42 400,10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42 400,10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968,50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1 736,80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1 65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C4E76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10 982,60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C4E7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10 433,40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549,20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«Обеспечение отдыха, занятости детей, подростков и молодёжи»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10 251,60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1 944,20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8 307,40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10 982,30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2 428,00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C765B8" w:rsidRPr="00102CFF">
              <w:rPr>
                <w:color w:val="000000"/>
                <w:sz w:val="20"/>
                <w:szCs w:val="20"/>
                <w:lang w:eastAsia="ru-RU"/>
              </w:rPr>
              <w:t> 554,30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11 863,30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2 943,30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8 920,00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11 863,30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2 910,50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8 952,80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25610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11 863,30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2 877,80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8 985,50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610" w:rsidRPr="00102CFF" w:rsidRDefault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2561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25610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8717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56 823,80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13 103,80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43 720,00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отдыха детей и подростков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8 284,60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8 284,60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59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65B8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B8" w:rsidRPr="00102CFF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8 593,00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8 593,00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765B8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42 154,90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42 154,90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(проведение С-витаминизации третьих блюд)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65B8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B8" w:rsidRPr="00102CFF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765B8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2 143,70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1 929,30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214,40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2 697,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2 428,00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269,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 w:rsidP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E046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27</w:t>
            </w:r>
            <w:r w:rsidR="00DE0463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E046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E0463" w:rsidP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2 943,30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 w:rsidP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E0463">
              <w:rPr>
                <w:color w:val="000000"/>
                <w:sz w:val="20"/>
                <w:szCs w:val="20"/>
                <w:lang w:eastAsia="ru-RU"/>
              </w:rPr>
              <w:t xml:space="preserve"> 270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E046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E0463" w:rsidP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2 910,5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359,80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65B8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5B8" w:rsidRPr="00102CFF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 w:rsidP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E0463">
              <w:rPr>
                <w:color w:val="000000"/>
                <w:sz w:val="20"/>
                <w:szCs w:val="20"/>
                <w:lang w:eastAsia="ru-RU"/>
              </w:rPr>
              <w:t xml:space="preserve"> 270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DE0463"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DE0463" w:rsidP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2 877,8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392,50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5B8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765B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14 652,30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E046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13 088,90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1736C" w:rsidRPr="00102CFF">
              <w:rPr>
                <w:color w:val="000000"/>
                <w:sz w:val="20"/>
                <w:szCs w:val="20"/>
                <w:lang w:eastAsia="ru-RU"/>
              </w:rPr>
              <w:t> 563,40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«Содействие развитию кадрового потенциала»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6 120,40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5 688,40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5 886,00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5 454,00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71736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4 552,40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25 663,60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864,00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24 799,60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593,80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593,80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 910,20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 910,20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Поощрение педагогических работников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604,80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Развитие кадровых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аттестации рабочих мест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2 3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2 300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работников 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4 232,20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4 232,20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4 283,00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4 283,00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18 548,40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C842DF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18 548,4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обязательного психиатрического освидетельствования работников 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842D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42DF" w:rsidRPr="00102CFF" w:rsidRDefault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C842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C842DF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864,00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215D4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96,</w:t>
            </w:r>
            <w:r w:rsidR="00215D42"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102 023,70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73 971,40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104 813,90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30 881,00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73 932,90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112 649,30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30 334,40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82 314,90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115 479,90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30 155,30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85 324,60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7FEC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EC" w:rsidRPr="00102CFF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123 229,90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25 747,80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97 482,10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B57FEC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558 196,70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145 170,80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413 025,90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EB2F03">
        <w:trPr>
          <w:trHeight w:val="42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215D4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30 912,20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30 912,20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29 135,10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29 135,10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29 889,30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29 889,30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29 889,30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29 889,30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7FEC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EC" w:rsidRPr="00102CFF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29 889,30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29 889,30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B57FEC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149 715,20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04D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149 715,20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16 107,00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16 107,00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15 127,80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15 127,80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23 280,70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23 280,70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24 044,10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24 044,10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33 462,00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33 462,00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112 021,60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112 021,60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55 004,50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26 952,20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60 551,00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30 881,00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29 670,00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59 479,30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30 334,40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29 144,90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61 546,50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30 155,30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31 391,20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59 878,60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25 747,80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34 130,80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296 459,90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145 170,80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A746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151 289,10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74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38 720,70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38 720,70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41 253,40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41 253,40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51 608,50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3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234 799,60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234 799,60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D98" w:rsidRPr="00102CFF" w:rsidTr="00D60D98">
        <w:trPr>
          <w:trHeight w:val="47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Организация выплаты вознаграждения, причитающегося приёмным родителям</w:t>
            </w:r>
          </w:p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5 704,30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5 704,30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2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6 627,60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6 627,60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5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7 348,30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34 376,80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34 376,80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69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Подготовка граждан, желающих принять на воспитание в свою семью ребенка, оставшегося без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947,40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947,40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5 893,00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5 893,00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приёмных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24 772,10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24 772,10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26 481,50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26 481,50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34 040,70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153 375,70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153 375,70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обучающихся за счёт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учёбы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751,70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751,70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775,00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3 911,70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3 911,70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Обеспечение текущего ремонта жилых помещений, признанных нуждающимися в проведении текущего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</w:t>
            </w:r>
            <w:proofErr w:type="gramStart"/>
            <w:r w:rsidRPr="00102CFF">
              <w:rPr>
                <w:color w:val="000000"/>
                <w:sz w:val="20"/>
                <w:szCs w:val="20"/>
                <w:lang w:eastAsia="ru-RU"/>
              </w:rPr>
              <w:t>пользования</w:t>
            </w:r>
            <w:proofErr w:type="gramEnd"/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 которыми сохранялось до достижении ими совершеннолетия, при заселении в них указанных лиц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Аренда жилых помещений для детей-сирот и детей, оставшихся без попечения родителей, и лиц из числа детей-сирот, оставшихся без попечения родителей, на период до обеспечения их жилыми помещениями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E7190" w:rsidRPr="00102CF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5E7190" w:rsidRPr="00102CFF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720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720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720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720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2 490,00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2 490,00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Освобождение детей-сирот и детей, оставшихся без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родителей, а также лиц из числа детей-сирот и детей, оставшихся без попечения родителей (обучающихся по очной  форме обучения по основным  профессиональным  образовательным программам и (или) по программам профессиональной  подготовки по профессиям рабочих, должностям служащих, находящихся на полном государственном обеспечении, в период  прохождения военной службы по призыву, отбывания наказания в  исправительных учреждениях), от 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5 750,10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5 750,10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B2F03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6 842,40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F03" w:rsidRPr="00102CFF" w:rsidRDefault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EB2F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EB2F03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32 551,10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32 551,10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91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Организация и осуществление деятельности по </w:t>
            </w:r>
            <w:proofErr w:type="spellStart"/>
            <w:r w:rsidRPr="00102CFF">
              <w:rPr>
                <w:color w:val="000000"/>
                <w:sz w:val="20"/>
                <w:szCs w:val="20"/>
                <w:lang w:eastAsia="ru-RU"/>
              </w:rPr>
              <w:t>постинтернатному</w:t>
            </w:r>
            <w:proofErr w:type="spellEnd"/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сопровождению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8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281,80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57FEC" w:rsidRPr="00102CFF" w:rsidTr="00A74934">
        <w:trPr>
          <w:trHeight w:val="1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FEC" w:rsidRPr="00102CFF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296,90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5E719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FEC" w:rsidRPr="00102CFF" w:rsidRDefault="00B57FE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60D98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1 401,30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1 401,30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D98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60D98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D98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60D98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9316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 "Реализация программ дополнительного профессионального образования для развития кадрового потенциала"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</w:t>
            </w:r>
            <w:r w:rsidR="004703D6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 w:rsidP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</w:t>
            </w:r>
            <w:r w:rsidR="009316B3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 w:rsidP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427,2</w:t>
            </w:r>
            <w:r w:rsidR="009316B3"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 w:rsidP="009148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422</w:t>
            </w:r>
            <w:r w:rsidR="00914854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 w:rsidP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703D6">
              <w:rPr>
                <w:color w:val="000000"/>
                <w:sz w:val="20"/>
                <w:szCs w:val="20"/>
                <w:lang w:eastAsia="ru-RU"/>
              </w:rPr>
              <w:t xml:space="preserve"> 440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4703D6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1 281,60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9316B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6455A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</w:t>
            </w:r>
            <w:r w:rsidR="004703D6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 w:rsidP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</w:t>
            </w:r>
            <w:r w:rsidR="009316B3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9316B3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422,40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455AE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 w:rsidP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1 440,0</w:t>
            </w:r>
            <w:r w:rsidR="009316B3"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4703D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1 281,60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9316B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158,40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5AE" w:rsidRPr="00102CFF" w:rsidRDefault="006455A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42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107 413,60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100 087,50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7 326,10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165 556,40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159 950,70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5 605,70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60D98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D98" w:rsidRPr="00102CFF" w:rsidRDefault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D60D9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D60D98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272 970,00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260 038,20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12 931,80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407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дополнительных мест дошкольных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1 766,00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9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Строительство, реконструкция и приобретение объектов для организации дошкольного образования (приобретение имущественного комплекса ЧДОУ «Детский сад №10 ОАО «РЖД» г.п.Мга)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7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1 766,00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26 121,70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4 121,70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24 444,40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2 444,40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50 566,10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6 566,10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(ремонта) 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4A6A5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48 888,80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 w:rsidP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44 000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4 888,80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21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2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14 790,00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2 610,00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45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17 4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14 790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 w:rsidP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2 610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8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«Современная школа"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9 459,2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8 513,30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3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10 438,00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7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19 897,20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17 907,50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1 989,70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3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8 438,40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7 594,60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843,80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7175EB">
        <w:trPr>
          <w:trHeight w:val="26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16 516,80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150C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14</w:t>
            </w:r>
            <w:r w:rsidR="006D4D9D" w:rsidRPr="00102CFF">
              <w:rPr>
                <w:color w:val="000000"/>
                <w:sz w:val="20"/>
                <w:szCs w:val="20"/>
                <w:lang w:eastAsia="ru-RU"/>
              </w:rPr>
              <w:t> 865,20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1 651,60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9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175EB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5EB" w:rsidRPr="00102CFF" w:rsidRDefault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 w:rsidP="007175E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2022-202</w:t>
            </w:r>
            <w:r w:rsidR="007175EB" w:rsidRPr="00102CF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3 380,40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3 042,30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6D4D9D" w:rsidP="0091485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338</w:t>
            </w:r>
            <w:r w:rsidR="00914854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102CF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Pr="00102CF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 w:val="restart"/>
          </w:tcPr>
          <w:p w:rsidR="00BF252F" w:rsidRPr="00102CFF" w:rsidRDefault="00B759D5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  <w:tc>
          <w:tcPr>
            <w:tcW w:w="850" w:type="dxa"/>
            <w:vMerge w:val="restart"/>
          </w:tcPr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rPr>
                <w:sz w:val="28"/>
                <w:szCs w:val="28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112 577,50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112 577,50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A6A59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4A6A59" w:rsidRPr="00102CFF" w:rsidRDefault="004A6A59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A6A59" w:rsidRPr="00102CFF" w:rsidRDefault="004A6A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A6A59" w:rsidRPr="00102CFF" w:rsidRDefault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4A6A59" w:rsidRPr="00102CFF" w:rsidRDefault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4A6A59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166 172,70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166 172,70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 w:val="restart"/>
          </w:tcPr>
          <w:p w:rsidR="00BF252F" w:rsidRPr="00102CFF" w:rsidRDefault="00B759D5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</w:tcPr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Pr="00102CFF" w:rsidRDefault="00B759D5">
            <w:pPr>
              <w:rPr>
                <w:sz w:val="28"/>
                <w:szCs w:val="28"/>
                <w:lang w:eastAsia="ru-RU"/>
              </w:rPr>
            </w:pPr>
            <w:r w:rsidRPr="00102CFF"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112 577,50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112 577,50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</w:t>
            </w:r>
            <w:r w:rsidR="00B759D5" w:rsidRPr="00102CFF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A6A59" w:rsidRPr="00102CFF" w:rsidTr="00A7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4A6A59" w:rsidRPr="00102CFF" w:rsidRDefault="004A6A59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A6A59" w:rsidRPr="00102CFF" w:rsidRDefault="004A6A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4A6A59" w:rsidRPr="00102CFF" w:rsidRDefault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4A6A59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4A6A59" w:rsidRPr="00102CFF" w:rsidRDefault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</w:trPr>
        <w:tc>
          <w:tcPr>
            <w:tcW w:w="4722" w:type="dxa"/>
            <w:vMerge/>
          </w:tcPr>
          <w:p w:rsidR="00BF252F" w:rsidRPr="00102CF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Pr="00102CF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Pr="00102CFF" w:rsidRDefault="00B759D5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2022-202</w:t>
            </w:r>
            <w:r w:rsidR="004A6A59" w:rsidRPr="00102CF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8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166 172,70</w:t>
            </w:r>
          </w:p>
        </w:tc>
        <w:tc>
          <w:tcPr>
            <w:tcW w:w="1530" w:type="dxa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Pr="00102CFF" w:rsidRDefault="006D4D9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166 172,70</w:t>
            </w:r>
          </w:p>
        </w:tc>
        <w:tc>
          <w:tcPr>
            <w:tcW w:w="1617" w:type="dxa"/>
            <w:gridSpan w:val="2"/>
          </w:tcPr>
          <w:p w:rsidR="00BF252F" w:rsidRPr="00102CF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BF252F" w:rsidRPr="00102CF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Отраслевые проекты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9B6E3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74 825,50</w:t>
            </w:r>
          </w:p>
        </w:tc>
        <w:tc>
          <w:tcPr>
            <w:tcW w:w="1530" w:type="dxa"/>
          </w:tcPr>
          <w:p w:rsidR="001E7770" w:rsidRPr="00102CFF" w:rsidRDefault="003375D8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247,</w:t>
            </w:r>
            <w:r w:rsidR="00914854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4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914854">
              <w:rPr>
                <w:sz w:val="20"/>
                <w:szCs w:val="20"/>
                <w:lang w:eastAsia="ru-RU"/>
              </w:rPr>
              <w:t>0 987,2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3 591,20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C43F59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16</w:t>
            </w:r>
            <w:r w:rsidR="003375D8">
              <w:rPr>
                <w:sz w:val="20"/>
                <w:szCs w:val="20"/>
                <w:lang w:eastAsia="ru-RU"/>
              </w:rPr>
              <w:t>8 933,80</w:t>
            </w:r>
          </w:p>
        </w:tc>
        <w:tc>
          <w:tcPr>
            <w:tcW w:w="1530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2 070,40</w:t>
            </w:r>
          </w:p>
        </w:tc>
        <w:tc>
          <w:tcPr>
            <w:tcW w:w="1694" w:type="dxa"/>
          </w:tcPr>
          <w:p w:rsidR="001E7770" w:rsidRPr="00102CFF" w:rsidRDefault="003375D8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158 702,</w:t>
            </w:r>
            <w:r w:rsidR="00914854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102CFF" w:rsidRDefault="00C43F59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8</w:t>
            </w:r>
            <w:r w:rsidR="00914854">
              <w:rPr>
                <w:sz w:val="20"/>
                <w:szCs w:val="20"/>
                <w:lang w:eastAsia="ru-RU"/>
              </w:rPr>
              <w:t> </w:t>
            </w:r>
            <w:r w:rsidR="003375D8">
              <w:rPr>
                <w:sz w:val="20"/>
                <w:szCs w:val="20"/>
                <w:lang w:eastAsia="ru-RU"/>
              </w:rPr>
              <w:t>16</w:t>
            </w:r>
            <w:r w:rsidR="00914854">
              <w:rPr>
                <w:sz w:val="20"/>
                <w:szCs w:val="20"/>
                <w:lang w:eastAsia="ru-RU"/>
              </w:rPr>
              <w:t>1,0</w:t>
            </w:r>
            <w:r w:rsidR="003375D8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215 783,70</w:t>
            </w:r>
          </w:p>
        </w:tc>
        <w:tc>
          <w:tcPr>
            <w:tcW w:w="1530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597,20</w:t>
            </w:r>
          </w:p>
        </w:tc>
        <w:tc>
          <w:tcPr>
            <w:tcW w:w="1694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192 420,90</w:t>
            </w:r>
          </w:p>
        </w:tc>
        <w:tc>
          <w:tcPr>
            <w:tcW w:w="1617" w:type="dxa"/>
            <w:gridSpan w:val="2"/>
          </w:tcPr>
          <w:p w:rsidR="001E7770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22 765,60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417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459 543,00</w:t>
            </w:r>
          </w:p>
        </w:tc>
        <w:tc>
          <w:tcPr>
            <w:tcW w:w="1530" w:type="dxa"/>
          </w:tcPr>
          <w:p w:rsidR="001E7770" w:rsidRPr="00102CFF" w:rsidRDefault="003375D8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2 914,</w:t>
            </w:r>
            <w:r w:rsidR="00914854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4" w:type="dxa"/>
          </w:tcPr>
          <w:p w:rsidR="001E7770" w:rsidRPr="00102CFF" w:rsidRDefault="003375D8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422 110,</w:t>
            </w:r>
            <w:r w:rsidR="00914854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102CFF" w:rsidRDefault="003375D8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34 517,</w:t>
            </w:r>
            <w:r w:rsidR="00914854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Отраслевой проект "Сохранение и развитие материально-технической базы дошкольного образования"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3375D8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 </w:t>
            </w:r>
            <w:r w:rsidR="004177EC" w:rsidRPr="00102CFF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59</w:t>
            </w:r>
            <w:r w:rsidR="004177EC" w:rsidRPr="00102CFF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4177EC"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3375D8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2 033,9</w:t>
            </w:r>
            <w:r w:rsidR="004177EC"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226,00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3375D8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2 259</w:t>
            </w:r>
            <w:r w:rsidR="004177EC" w:rsidRPr="00102CFF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4177EC"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2 011,30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248,60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65 717,30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57 831,20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7 886,10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70 237,10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3375D8" w:rsidP="007A154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61 87</w:t>
            </w:r>
            <w:r w:rsidR="007A1541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8 360,70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 (ремонтные работы в дошкольных образовательных организациях)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</w:t>
            </w:r>
            <w:r w:rsidR="003375D8">
              <w:rPr>
                <w:sz w:val="20"/>
                <w:szCs w:val="20"/>
                <w:lang w:eastAsia="ru-RU"/>
              </w:rPr>
              <w:t> </w:t>
            </w:r>
            <w:r w:rsidRPr="00102CFF">
              <w:rPr>
                <w:sz w:val="20"/>
                <w:szCs w:val="20"/>
                <w:lang w:eastAsia="ru-RU"/>
              </w:rPr>
              <w:t>2</w:t>
            </w:r>
            <w:r w:rsidR="003375D8">
              <w:rPr>
                <w:sz w:val="20"/>
                <w:szCs w:val="20"/>
                <w:lang w:eastAsia="ru-RU"/>
              </w:rPr>
              <w:t>59,9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3375D8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2 033,9</w:t>
            </w:r>
            <w:r w:rsidR="004177EC"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226,00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4177EC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</w:t>
            </w:r>
            <w:r w:rsidR="003375D8">
              <w:rPr>
                <w:sz w:val="20"/>
                <w:szCs w:val="20"/>
                <w:lang w:eastAsia="ru-RU"/>
              </w:rPr>
              <w:t> 259,9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2 011,30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248,60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4177EC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</w:t>
            </w:r>
            <w:r w:rsidR="003375D8">
              <w:rPr>
                <w:sz w:val="20"/>
                <w:szCs w:val="20"/>
                <w:lang w:eastAsia="ru-RU"/>
              </w:rPr>
              <w:t> 259,9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1 988,70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3375D8" w:rsidP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 </w:t>
            </w:r>
            <w:r w:rsidR="004177EC" w:rsidRPr="00102CFF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79</w:t>
            </w:r>
            <w:r w:rsidR="004177EC" w:rsidRPr="00102CFF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7</w:t>
            </w:r>
            <w:r w:rsidR="004177EC"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6 033,90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745,80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Реновация организаций дошкольного образования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3375D8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63 457,40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9C703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55 842,50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7 614,90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9C703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63 457,40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9C7031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55 842,50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7 614,90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Отраслевой проект "Сохранение и развитие материально-технической базы общего и дополнительного образования"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52 302,30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48 937,10</w:t>
            </w:r>
          </w:p>
        </w:tc>
        <w:tc>
          <w:tcPr>
            <w:tcW w:w="1617" w:type="dxa"/>
            <w:gridSpan w:val="2"/>
          </w:tcPr>
          <w:p w:rsidR="001E7770" w:rsidRPr="00102CFF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3 365,20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68 766,50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90266E" w:rsidP="00690FF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60 854,</w:t>
            </w:r>
            <w:r w:rsidR="00690FF2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102CFF" w:rsidRDefault="0090266E" w:rsidP="00690FF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7 912,</w:t>
            </w:r>
            <w:r w:rsidR="00690FF2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123 996,80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109 117,30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14 879,50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245 065,60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90266E" w:rsidP="00690FF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218 908,</w:t>
            </w:r>
            <w:r w:rsidR="00690FF2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102CFF" w:rsidRDefault="0090266E" w:rsidP="00690FF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26 157,</w:t>
            </w:r>
            <w:r w:rsidR="00690FF2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 w:rsidP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8</w:t>
            </w:r>
            <w:r w:rsidR="0090266E">
              <w:rPr>
                <w:sz w:val="20"/>
                <w:szCs w:val="20"/>
                <w:lang w:eastAsia="ru-RU"/>
              </w:rPr>
              <w:t xml:space="preserve"> </w:t>
            </w:r>
            <w:r w:rsidRPr="00102CFF">
              <w:rPr>
                <w:sz w:val="20"/>
                <w:szCs w:val="20"/>
                <w:lang w:eastAsia="ru-RU"/>
              </w:rPr>
              <w:t>7</w:t>
            </w:r>
            <w:r w:rsidR="0090266E">
              <w:rPr>
                <w:sz w:val="20"/>
                <w:szCs w:val="20"/>
                <w:lang w:eastAsia="ru-RU"/>
              </w:rPr>
              <w:t>6</w:t>
            </w:r>
            <w:r w:rsidRPr="00102CFF">
              <w:rPr>
                <w:sz w:val="20"/>
                <w:szCs w:val="20"/>
                <w:lang w:eastAsia="ru-RU"/>
              </w:rPr>
              <w:t>6,</w:t>
            </w:r>
            <w:r w:rsidR="0090266E">
              <w:rPr>
                <w:sz w:val="20"/>
                <w:szCs w:val="20"/>
                <w:lang w:eastAsia="ru-RU"/>
              </w:rPr>
              <w:t>0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7 889,40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876,60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8 766,00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7 801,70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964,30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90266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8 766,00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7 714,10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1 051,90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26 298,00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23 405,20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2 892,80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 w:rsidP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(техническое оснащение инженерного класса в общеобразовательных организациях)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4177EC" w:rsidP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</w:t>
            </w:r>
            <w:r w:rsidR="00D911FD">
              <w:rPr>
                <w:sz w:val="20"/>
                <w:szCs w:val="20"/>
                <w:lang w:eastAsia="ru-RU"/>
              </w:rPr>
              <w:t>7</w:t>
            </w:r>
            <w:r w:rsidRPr="00102CFF">
              <w:rPr>
                <w:sz w:val="20"/>
                <w:szCs w:val="20"/>
                <w:lang w:eastAsia="ru-RU"/>
              </w:rPr>
              <w:t> </w:t>
            </w:r>
            <w:r w:rsidR="00D911FD">
              <w:rPr>
                <w:sz w:val="20"/>
                <w:szCs w:val="20"/>
                <w:lang w:eastAsia="ru-RU"/>
              </w:rPr>
              <w:t>00</w:t>
            </w: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911FD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E07660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 030,00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D911FD" w:rsidP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4177EC" w:rsidRPr="00102CFF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 xml:space="preserve"> 00</w:t>
            </w:r>
            <w:r w:rsidR="004177EC"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24 030,00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 w:rsidP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</w:t>
            </w:r>
            <w:r w:rsidR="00D911FD">
              <w:rPr>
                <w:sz w:val="20"/>
                <w:szCs w:val="20"/>
                <w:lang w:eastAsia="ru-RU"/>
              </w:rPr>
              <w:t xml:space="preserve"> </w:t>
            </w:r>
            <w:r w:rsidRPr="00102CFF">
              <w:rPr>
                <w:sz w:val="20"/>
                <w:szCs w:val="20"/>
                <w:lang w:eastAsia="ru-RU"/>
              </w:rPr>
              <w:t>4</w:t>
            </w:r>
            <w:r w:rsidR="00D911FD">
              <w:rPr>
                <w:sz w:val="20"/>
                <w:szCs w:val="20"/>
                <w:lang w:eastAsia="ru-RU"/>
              </w:rPr>
              <w:t>3</w:t>
            </w:r>
            <w:r w:rsidRPr="00102CFF">
              <w:rPr>
                <w:sz w:val="20"/>
                <w:szCs w:val="20"/>
                <w:lang w:eastAsia="ru-RU"/>
              </w:rPr>
              <w:t>3,</w:t>
            </w:r>
            <w:r w:rsidR="00D911FD">
              <w:rPr>
                <w:sz w:val="20"/>
                <w:szCs w:val="20"/>
                <w:lang w:eastAsia="ru-RU"/>
              </w:rPr>
              <w:t>6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911FD" w:rsidP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</w:t>
            </w:r>
            <w:r w:rsidR="004177EC" w:rsidRPr="00102CFF">
              <w:rPr>
                <w:sz w:val="20"/>
                <w:szCs w:val="20"/>
                <w:lang w:eastAsia="ru-RU"/>
              </w:rPr>
              <w:t>0,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4177EC"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243,40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02CFF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102CFF">
              <w:rPr>
                <w:sz w:val="20"/>
                <w:szCs w:val="20"/>
                <w:lang w:eastAsia="ru-RU"/>
              </w:rPr>
              <w:t>3,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2 165,90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267,70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102CFF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102CFF">
              <w:rPr>
                <w:sz w:val="20"/>
                <w:szCs w:val="20"/>
                <w:lang w:eastAsia="ru-RU"/>
              </w:rPr>
              <w:t>3,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2 141,60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292,00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7 300,80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911FD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6 497,70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803,10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  <w:p w:rsidR="001E7770" w:rsidRPr="00102CFF" w:rsidRDefault="001E7770" w:rsidP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Реновация организаций общего образования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4177EC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 w:rsidP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 w:rsidP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E07660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D55087" w:rsidRPr="00102CFF">
              <w:rPr>
                <w:sz w:val="20"/>
                <w:szCs w:val="20"/>
                <w:lang w:eastAsia="ru-RU"/>
              </w:rPr>
              <w:t>0 909,10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80 00</w:t>
            </w:r>
            <w:r w:rsidR="00D55087"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10 909,10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E07660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D55087" w:rsidRPr="00102CFF">
              <w:rPr>
                <w:sz w:val="20"/>
                <w:szCs w:val="20"/>
                <w:lang w:eastAsia="ru-RU"/>
              </w:rPr>
              <w:t>0 909,10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80 00</w:t>
            </w:r>
            <w:r w:rsidR="00D55087"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10 909,10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D55087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</w:t>
            </w:r>
            <w:r w:rsidR="00E07660">
              <w:rPr>
                <w:sz w:val="20"/>
                <w:szCs w:val="20"/>
                <w:lang w:eastAsia="ru-RU"/>
              </w:rPr>
              <w:t>3 001</w:t>
            </w:r>
            <w:r w:rsidRPr="00102CFF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23 001</w:t>
            </w:r>
            <w:r w:rsidR="00D55087" w:rsidRPr="00102CFF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7" w:type="dxa"/>
            <w:gridSpan w:val="2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D55087" w:rsidRPr="00102CFF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D55087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</w:t>
            </w:r>
            <w:r w:rsidR="00E07660">
              <w:rPr>
                <w:sz w:val="20"/>
                <w:szCs w:val="20"/>
                <w:lang w:eastAsia="ru-RU"/>
              </w:rPr>
              <w:t>2 </w:t>
            </w:r>
            <w:r w:rsidRPr="00102CFF">
              <w:rPr>
                <w:sz w:val="20"/>
                <w:szCs w:val="20"/>
                <w:lang w:eastAsia="ru-RU"/>
              </w:rPr>
              <w:t>3</w:t>
            </w:r>
            <w:r w:rsidR="00E07660">
              <w:rPr>
                <w:sz w:val="20"/>
                <w:szCs w:val="20"/>
                <w:lang w:eastAsia="ru-RU"/>
              </w:rPr>
              <w:t>59,5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11 00</w:t>
            </w:r>
            <w:r w:rsidR="00D55087"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1 3</w:t>
            </w:r>
            <w:r w:rsidR="00E07660">
              <w:rPr>
                <w:sz w:val="20"/>
                <w:szCs w:val="20"/>
                <w:lang w:eastAsia="ru-RU"/>
              </w:rPr>
              <w:t>59</w:t>
            </w:r>
            <w:r w:rsidRPr="00102CFF">
              <w:rPr>
                <w:sz w:val="20"/>
                <w:szCs w:val="20"/>
                <w:lang w:eastAsia="ru-RU"/>
              </w:rPr>
              <w:t>,</w:t>
            </w:r>
            <w:r w:rsidR="00E07660">
              <w:rPr>
                <w:sz w:val="20"/>
                <w:szCs w:val="20"/>
                <w:lang w:eastAsia="ru-RU"/>
              </w:rPr>
              <w:t>5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D55087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</w:t>
            </w:r>
            <w:r w:rsidR="00E07660">
              <w:rPr>
                <w:sz w:val="20"/>
                <w:szCs w:val="20"/>
                <w:lang w:eastAsia="ru-RU"/>
              </w:rPr>
              <w:t>2 272,7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D55087" w:rsidRPr="00102CFF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800</w:t>
            </w:r>
            <w:r w:rsidR="00D55087" w:rsidRPr="00102CFF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1 472,70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47 633,20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44 801</w:t>
            </w:r>
            <w:r w:rsidR="00D55087" w:rsidRPr="00102CFF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17" w:type="dxa"/>
            <w:gridSpan w:val="2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2 832,20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8 700</w:t>
            </w:r>
            <w:r w:rsidR="00D55087" w:rsidRPr="00102CFF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D55087" w:rsidRPr="00102CFF" w:rsidRDefault="00D55087" w:rsidP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14 790,00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2 610,00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Обновление материально-технической базы столовых и пищеблоков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D55087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</w:t>
            </w:r>
            <w:r w:rsidR="00E07660">
              <w:rPr>
                <w:sz w:val="20"/>
                <w:szCs w:val="20"/>
                <w:lang w:eastAsia="ru-RU"/>
              </w:rPr>
              <w:t xml:space="preserve"> </w:t>
            </w:r>
            <w:r w:rsidRPr="00102CFF">
              <w:rPr>
                <w:sz w:val="20"/>
                <w:szCs w:val="20"/>
                <w:lang w:eastAsia="ru-RU"/>
              </w:rPr>
              <w:t>40</w:t>
            </w:r>
            <w:r w:rsidR="00E07660">
              <w:rPr>
                <w:sz w:val="20"/>
                <w:szCs w:val="20"/>
                <w:lang w:eastAsia="ru-RU"/>
              </w:rPr>
              <w:t>1</w:t>
            </w:r>
            <w:r w:rsidRPr="00102CFF">
              <w:rPr>
                <w:sz w:val="20"/>
                <w:szCs w:val="20"/>
                <w:lang w:eastAsia="ru-RU"/>
              </w:rPr>
              <w:t>,</w:t>
            </w:r>
            <w:r w:rsidR="00E07660">
              <w:rPr>
                <w:sz w:val="20"/>
                <w:szCs w:val="20"/>
                <w:lang w:eastAsia="ru-RU"/>
              </w:rPr>
              <w:t>7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8 461,50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940,20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E07660" w:rsidP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 w:rsidR="00D55087" w:rsidRPr="00102CFF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5</w:t>
            </w:r>
            <w:r w:rsidR="00D55087" w:rsidRPr="00102CFF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7,4</w:t>
            </w:r>
            <w:r w:rsidR="00D55087"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8 461,</w:t>
            </w:r>
            <w:r w:rsidR="00914854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102CFF" w:rsidRDefault="00D55087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1 045,</w:t>
            </w:r>
            <w:r w:rsidR="00914854">
              <w:rPr>
                <w:sz w:val="20"/>
                <w:szCs w:val="20"/>
                <w:lang w:eastAsia="ru-RU"/>
              </w:rPr>
              <w:t>9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E07660" w:rsidP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9 615,40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8 461,60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1 153,80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28 524,50</w:t>
            </w:r>
          </w:p>
        </w:tc>
        <w:tc>
          <w:tcPr>
            <w:tcW w:w="1530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1E7770" w:rsidRPr="00102CFF" w:rsidRDefault="00E07660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25 384,</w:t>
            </w:r>
            <w:r w:rsidR="00914854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102CFF" w:rsidRDefault="00D55087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3 139,</w:t>
            </w:r>
            <w:r w:rsidR="00914854">
              <w:rPr>
                <w:sz w:val="20"/>
                <w:szCs w:val="20"/>
                <w:lang w:eastAsia="ru-RU"/>
              </w:rPr>
              <w:t>9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850" w:type="dxa"/>
            <w:vMerge w:val="restart"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20 263,30</w:t>
            </w:r>
          </w:p>
        </w:tc>
        <w:tc>
          <w:tcPr>
            <w:tcW w:w="1530" w:type="dxa"/>
          </w:tcPr>
          <w:p w:rsidR="001E7770" w:rsidRPr="00102CFF" w:rsidRDefault="00E07660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247,</w:t>
            </w:r>
            <w:r w:rsidR="00914854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4" w:type="dxa"/>
          </w:tcPr>
          <w:p w:rsidR="001E7770" w:rsidRPr="00102CFF" w:rsidRDefault="00E07660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20 016,</w:t>
            </w:r>
            <w:r w:rsidR="00914854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97 907,40</w:t>
            </w:r>
          </w:p>
        </w:tc>
        <w:tc>
          <w:tcPr>
            <w:tcW w:w="1530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2 070,40</w:t>
            </w:r>
          </w:p>
        </w:tc>
        <w:tc>
          <w:tcPr>
            <w:tcW w:w="1694" w:type="dxa"/>
          </w:tcPr>
          <w:p w:rsidR="001E7770" w:rsidRPr="00102CFF" w:rsidRDefault="00E0766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95 837,00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1E7770" w:rsidRPr="00102CFF" w:rsidRDefault="00D55087" w:rsidP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26 069,</w:t>
            </w:r>
            <w:r w:rsidR="00C2592E">
              <w:rPr>
                <w:sz w:val="20"/>
                <w:szCs w:val="20"/>
                <w:lang w:eastAsia="ru-RU"/>
              </w:rPr>
              <w:t>6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1E7770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597,20</w:t>
            </w:r>
          </w:p>
        </w:tc>
        <w:tc>
          <w:tcPr>
            <w:tcW w:w="1694" w:type="dxa"/>
          </w:tcPr>
          <w:p w:rsidR="001E7770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25 472,40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7770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1E7770" w:rsidRPr="00102CFF" w:rsidRDefault="001E7770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1E7770" w:rsidRPr="00102CFF" w:rsidRDefault="001E7770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1E7770" w:rsidRPr="00102CFF" w:rsidRDefault="001E7770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1E7770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144 240,30</w:t>
            </w:r>
          </w:p>
        </w:tc>
        <w:tc>
          <w:tcPr>
            <w:tcW w:w="1530" w:type="dxa"/>
          </w:tcPr>
          <w:p w:rsidR="001E7770" w:rsidRPr="00102CFF" w:rsidRDefault="00C2592E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2 914,</w:t>
            </w:r>
            <w:r w:rsidR="00914854">
              <w:rPr>
                <w:sz w:val="20"/>
                <w:szCs w:val="20"/>
                <w:lang w:eastAsia="ru-RU"/>
              </w:rPr>
              <w:t>7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4" w:type="dxa"/>
          </w:tcPr>
          <w:p w:rsidR="001E7770" w:rsidRPr="00102CFF" w:rsidRDefault="00D55087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14</w:t>
            </w:r>
            <w:r w:rsidR="00C2592E">
              <w:rPr>
                <w:sz w:val="20"/>
                <w:szCs w:val="20"/>
                <w:lang w:eastAsia="ru-RU"/>
              </w:rPr>
              <w:t>1</w:t>
            </w:r>
            <w:r w:rsidRPr="00102CFF">
              <w:rPr>
                <w:sz w:val="20"/>
                <w:szCs w:val="20"/>
                <w:lang w:eastAsia="ru-RU"/>
              </w:rPr>
              <w:t> 3</w:t>
            </w:r>
            <w:r w:rsidR="00C2592E">
              <w:rPr>
                <w:sz w:val="20"/>
                <w:szCs w:val="20"/>
                <w:lang w:eastAsia="ru-RU"/>
              </w:rPr>
              <w:t>25</w:t>
            </w:r>
            <w:r w:rsidRPr="00102CFF">
              <w:rPr>
                <w:sz w:val="20"/>
                <w:szCs w:val="20"/>
                <w:lang w:eastAsia="ru-RU"/>
              </w:rPr>
              <w:t>,</w:t>
            </w:r>
            <w:r w:rsidR="00914854">
              <w:rPr>
                <w:sz w:val="20"/>
                <w:szCs w:val="20"/>
                <w:lang w:eastAsia="ru-RU"/>
              </w:rPr>
              <w:t>6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1E7770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1E7770" w:rsidRPr="00102CFF" w:rsidRDefault="001E7770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19 778,90</w:t>
            </w:r>
          </w:p>
        </w:tc>
        <w:tc>
          <w:tcPr>
            <w:tcW w:w="1530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19 778,90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C43F59" w:rsidRPr="00102CFF" w:rsidRDefault="00D55087" w:rsidP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9</w:t>
            </w:r>
            <w:r w:rsidR="00C2592E">
              <w:rPr>
                <w:sz w:val="20"/>
                <w:szCs w:val="20"/>
                <w:lang w:eastAsia="ru-RU"/>
              </w:rPr>
              <w:t>3</w:t>
            </w:r>
            <w:r w:rsidRPr="00102CFF">
              <w:rPr>
                <w:sz w:val="20"/>
                <w:szCs w:val="20"/>
                <w:lang w:eastAsia="ru-RU"/>
              </w:rPr>
              <w:t> </w:t>
            </w:r>
            <w:r w:rsidR="00C2592E">
              <w:rPr>
                <w:sz w:val="20"/>
                <w:szCs w:val="20"/>
                <w:lang w:eastAsia="ru-RU"/>
              </w:rPr>
              <w:t>68</w:t>
            </w:r>
            <w:r w:rsidRPr="00102CFF">
              <w:rPr>
                <w:sz w:val="20"/>
                <w:szCs w:val="20"/>
                <w:lang w:eastAsia="ru-RU"/>
              </w:rPr>
              <w:t>2,</w:t>
            </w:r>
            <w:r w:rsidR="00C2592E">
              <w:rPr>
                <w:sz w:val="20"/>
                <w:szCs w:val="20"/>
                <w:lang w:eastAsia="ru-RU"/>
              </w:rPr>
              <w:t>1</w:t>
            </w:r>
            <w:r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93 682,10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24 680,80</w:t>
            </w:r>
          </w:p>
        </w:tc>
        <w:tc>
          <w:tcPr>
            <w:tcW w:w="1530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24 680,80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138 141,80</w:t>
            </w:r>
          </w:p>
        </w:tc>
        <w:tc>
          <w:tcPr>
            <w:tcW w:w="1530" w:type="dxa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138 141,80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 w:val="restart"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484,40</w:t>
            </w:r>
          </w:p>
        </w:tc>
        <w:tc>
          <w:tcPr>
            <w:tcW w:w="1530" w:type="dxa"/>
          </w:tcPr>
          <w:p w:rsidR="00C43F59" w:rsidRPr="00102CFF" w:rsidRDefault="00C2592E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247,</w:t>
            </w:r>
            <w:r w:rsidR="00914854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4" w:type="dxa"/>
          </w:tcPr>
          <w:p w:rsidR="00C43F59" w:rsidRPr="00102CFF" w:rsidRDefault="00C2592E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237,</w:t>
            </w:r>
            <w:r w:rsidR="00914854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4 225,30</w:t>
            </w:r>
          </w:p>
        </w:tc>
        <w:tc>
          <w:tcPr>
            <w:tcW w:w="1530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2 070,40</w:t>
            </w:r>
          </w:p>
        </w:tc>
        <w:tc>
          <w:tcPr>
            <w:tcW w:w="1694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2 154,90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RPr="00102CFF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58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1 388,80</w:t>
            </w:r>
          </w:p>
        </w:tc>
        <w:tc>
          <w:tcPr>
            <w:tcW w:w="1530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597,20</w:t>
            </w:r>
          </w:p>
        </w:tc>
        <w:tc>
          <w:tcPr>
            <w:tcW w:w="1694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791,60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Pr="00102CFF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43F59" w:rsidTr="001E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4722" w:type="dxa"/>
            <w:vMerge/>
          </w:tcPr>
          <w:p w:rsidR="00C43F59" w:rsidRPr="00102CFF" w:rsidRDefault="00C43F59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C43F59" w:rsidRPr="00102CFF" w:rsidRDefault="00C43F59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C43F59" w:rsidRPr="00102CFF" w:rsidRDefault="00C43F59" w:rsidP="004A6A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1658" w:type="dxa"/>
          </w:tcPr>
          <w:p w:rsidR="00C43F59" w:rsidRPr="00102CFF" w:rsidRDefault="00C2592E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6 098,50</w:t>
            </w:r>
          </w:p>
        </w:tc>
        <w:tc>
          <w:tcPr>
            <w:tcW w:w="1530" w:type="dxa"/>
          </w:tcPr>
          <w:p w:rsidR="00C43F59" w:rsidRPr="00102CFF" w:rsidRDefault="00C2592E" w:rsidP="00914854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</w:t>
            </w:r>
            <w:r w:rsidR="00D55087" w:rsidRPr="00102CFF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14,</w:t>
            </w:r>
            <w:r w:rsidR="00914854">
              <w:rPr>
                <w:sz w:val="20"/>
                <w:szCs w:val="20"/>
                <w:lang w:eastAsia="ru-RU"/>
              </w:rPr>
              <w:t>7</w:t>
            </w:r>
            <w:r w:rsidR="00D55087" w:rsidRPr="00102CF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4" w:type="dxa"/>
          </w:tcPr>
          <w:p w:rsidR="00C43F59" w:rsidRPr="00102CFF" w:rsidRDefault="00C2592E" w:rsidP="00690FF2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3 183,</w:t>
            </w:r>
            <w:r w:rsidR="00914854">
              <w:rPr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gridSpan w:val="2"/>
          </w:tcPr>
          <w:p w:rsidR="00C43F59" w:rsidRPr="00102CFF" w:rsidRDefault="00D55087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 w:rsidRPr="00102CF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8" w:type="dxa"/>
          </w:tcPr>
          <w:p w:rsidR="00C43F59" w:rsidRDefault="00C43F59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F252F" w:rsidRDefault="00BF252F">
      <w:pPr>
        <w:widowControl w:val="0"/>
        <w:jc w:val="center"/>
        <w:rPr>
          <w:sz w:val="28"/>
          <w:szCs w:val="28"/>
        </w:rPr>
      </w:pPr>
    </w:p>
    <w:sectPr w:rsidR="00BF252F" w:rsidSect="00130DBF">
      <w:pgSz w:w="16838" w:h="11906" w:orient="landscape"/>
      <w:pgMar w:top="709" w:right="110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AE" w:rsidRDefault="00E045AE">
      <w:r>
        <w:separator/>
      </w:r>
    </w:p>
  </w:endnote>
  <w:endnote w:type="continuationSeparator" w:id="0">
    <w:p w:rsidR="00E045AE" w:rsidRDefault="00E0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AE" w:rsidRDefault="00E045AE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AE" w:rsidRDefault="00E045AE">
      <w:r>
        <w:separator/>
      </w:r>
    </w:p>
  </w:footnote>
  <w:footnote w:type="continuationSeparator" w:id="0">
    <w:p w:rsidR="00E045AE" w:rsidRDefault="00E04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A66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E60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E4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364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F4A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FC4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84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C4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83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F41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6DB465A4"/>
    <w:multiLevelType w:val="hybridMultilevel"/>
    <w:tmpl w:val="FEEC4F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89"/>
    <w:rsid w:val="00000CEA"/>
    <w:rsid w:val="00000E4A"/>
    <w:rsid w:val="000011D7"/>
    <w:rsid w:val="00002A78"/>
    <w:rsid w:val="0000397C"/>
    <w:rsid w:val="00007B27"/>
    <w:rsid w:val="00012E6D"/>
    <w:rsid w:val="00013CE8"/>
    <w:rsid w:val="0001732D"/>
    <w:rsid w:val="00037ECF"/>
    <w:rsid w:val="00043520"/>
    <w:rsid w:val="00061982"/>
    <w:rsid w:val="0006764D"/>
    <w:rsid w:val="00081702"/>
    <w:rsid w:val="00084866"/>
    <w:rsid w:val="00091730"/>
    <w:rsid w:val="000948CD"/>
    <w:rsid w:val="00097D1E"/>
    <w:rsid w:val="000A0E25"/>
    <w:rsid w:val="000A4711"/>
    <w:rsid w:val="000B0041"/>
    <w:rsid w:val="000B4C7E"/>
    <w:rsid w:val="000B7DD4"/>
    <w:rsid w:val="000C056B"/>
    <w:rsid w:val="000C070A"/>
    <w:rsid w:val="000C5764"/>
    <w:rsid w:val="000C580E"/>
    <w:rsid w:val="000D02BF"/>
    <w:rsid w:val="000D2D08"/>
    <w:rsid w:val="000D7D21"/>
    <w:rsid w:val="000F0BCF"/>
    <w:rsid w:val="000F3995"/>
    <w:rsid w:val="00101DC7"/>
    <w:rsid w:val="00102CFF"/>
    <w:rsid w:val="0010480B"/>
    <w:rsid w:val="00104D0B"/>
    <w:rsid w:val="00104F47"/>
    <w:rsid w:val="0010540F"/>
    <w:rsid w:val="00110EFC"/>
    <w:rsid w:val="00117F37"/>
    <w:rsid w:val="00121016"/>
    <w:rsid w:val="00130DBF"/>
    <w:rsid w:val="00150C94"/>
    <w:rsid w:val="00160F78"/>
    <w:rsid w:val="001645CC"/>
    <w:rsid w:val="001674A9"/>
    <w:rsid w:val="00184EA1"/>
    <w:rsid w:val="00194216"/>
    <w:rsid w:val="001A4907"/>
    <w:rsid w:val="001A4EC3"/>
    <w:rsid w:val="001A7468"/>
    <w:rsid w:val="001B32D6"/>
    <w:rsid w:val="001D468F"/>
    <w:rsid w:val="001E006A"/>
    <w:rsid w:val="001E4E9A"/>
    <w:rsid w:val="001E51CB"/>
    <w:rsid w:val="001E7770"/>
    <w:rsid w:val="001F13DE"/>
    <w:rsid w:val="001F1BEE"/>
    <w:rsid w:val="001F1EFB"/>
    <w:rsid w:val="00201241"/>
    <w:rsid w:val="002068A1"/>
    <w:rsid w:val="00215D42"/>
    <w:rsid w:val="00225F58"/>
    <w:rsid w:val="00227B37"/>
    <w:rsid w:val="00227CD8"/>
    <w:rsid w:val="0023114C"/>
    <w:rsid w:val="00243A91"/>
    <w:rsid w:val="002450B5"/>
    <w:rsid w:val="00247403"/>
    <w:rsid w:val="00251BD5"/>
    <w:rsid w:val="00261E68"/>
    <w:rsid w:val="00270A7A"/>
    <w:rsid w:val="00285404"/>
    <w:rsid w:val="002946F9"/>
    <w:rsid w:val="002A3E89"/>
    <w:rsid w:val="002A7F11"/>
    <w:rsid w:val="002C4E22"/>
    <w:rsid w:val="002E7A04"/>
    <w:rsid w:val="002F1894"/>
    <w:rsid w:val="002F759E"/>
    <w:rsid w:val="003061B9"/>
    <w:rsid w:val="003066F2"/>
    <w:rsid w:val="003123E7"/>
    <w:rsid w:val="00314E83"/>
    <w:rsid w:val="00332DC8"/>
    <w:rsid w:val="003365F0"/>
    <w:rsid w:val="003375D8"/>
    <w:rsid w:val="00337E72"/>
    <w:rsid w:val="003440A1"/>
    <w:rsid w:val="00373B22"/>
    <w:rsid w:val="003853C4"/>
    <w:rsid w:val="003942B1"/>
    <w:rsid w:val="00396EB9"/>
    <w:rsid w:val="00397177"/>
    <w:rsid w:val="003A51F3"/>
    <w:rsid w:val="003A6C2E"/>
    <w:rsid w:val="003A79C8"/>
    <w:rsid w:val="003A7F5E"/>
    <w:rsid w:val="003B7716"/>
    <w:rsid w:val="003C0FDF"/>
    <w:rsid w:val="003D20AF"/>
    <w:rsid w:val="003D5AD2"/>
    <w:rsid w:val="003D6B81"/>
    <w:rsid w:val="003E15D1"/>
    <w:rsid w:val="003E525E"/>
    <w:rsid w:val="003F5A78"/>
    <w:rsid w:val="00407E03"/>
    <w:rsid w:val="00415859"/>
    <w:rsid w:val="004177EC"/>
    <w:rsid w:val="004239AF"/>
    <w:rsid w:val="00431405"/>
    <w:rsid w:val="00433D5D"/>
    <w:rsid w:val="0044145F"/>
    <w:rsid w:val="00456DBC"/>
    <w:rsid w:val="0046363D"/>
    <w:rsid w:val="00463D8B"/>
    <w:rsid w:val="004703D6"/>
    <w:rsid w:val="00470493"/>
    <w:rsid w:val="00472769"/>
    <w:rsid w:val="00472C71"/>
    <w:rsid w:val="00474D6B"/>
    <w:rsid w:val="0049479C"/>
    <w:rsid w:val="00494D14"/>
    <w:rsid w:val="00495845"/>
    <w:rsid w:val="004A65A0"/>
    <w:rsid w:val="004A6A59"/>
    <w:rsid w:val="004A7371"/>
    <w:rsid w:val="004B1B96"/>
    <w:rsid w:val="004B1CA9"/>
    <w:rsid w:val="004B2EE3"/>
    <w:rsid w:val="004C1ACC"/>
    <w:rsid w:val="004D1350"/>
    <w:rsid w:val="004D2194"/>
    <w:rsid w:val="004D645C"/>
    <w:rsid w:val="004E2FAE"/>
    <w:rsid w:val="004E4E46"/>
    <w:rsid w:val="004F60A2"/>
    <w:rsid w:val="005007BD"/>
    <w:rsid w:val="005127B1"/>
    <w:rsid w:val="00516F0D"/>
    <w:rsid w:val="00521075"/>
    <w:rsid w:val="00522195"/>
    <w:rsid w:val="0054365B"/>
    <w:rsid w:val="005600C8"/>
    <w:rsid w:val="005624AF"/>
    <w:rsid w:val="00571274"/>
    <w:rsid w:val="0057672C"/>
    <w:rsid w:val="00577E55"/>
    <w:rsid w:val="005870DC"/>
    <w:rsid w:val="0059495D"/>
    <w:rsid w:val="005A32E2"/>
    <w:rsid w:val="005B05A8"/>
    <w:rsid w:val="005B0D41"/>
    <w:rsid w:val="005B17C4"/>
    <w:rsid w:val="005B2234"/>
    <w:rsid w:val="005C76FF"/>
    <w:rsid w:val="005D7CE9"/>
    <w:rsid w:val="005E0AFD"/>
    <w:rsid w:val="005E7190"/>
    <w:rsid w:val="005F1F18"/>
    <w:rsid w:val="005F329D"/>
    <w:rsid w:val="0060524D"/>
    <w:rsid w:val="0060582A"/>
    <w:rsid w:val="00630A8F"/>
    <w:rsid w:val="006367CF"/>
    <w:rsid w:val="00644058"/>
    <w:rsid w:val="006455AE"/>
    <w:rsid w:val="006538EE"/>
    <w:rsid w:val="0066162B"/>
    <w:rsid w:val="00670016"/>
    <w:rsid w:val="00681152"/>
    <w:rsid w:val="00681937"/>
    <w:rsid w:val="006872BE"/>
    <w:rsid w:val="00690FF2"/>
    <w:rsid w:val="00692D7C"/>
    <w:rsid w:val="006A7C44"/>
    <w:rsid w:val="006B2C44"/>
    <w:rsid w:val="006C15DC"/>
    <w:rsid w:val="006C2AE3"/>
    <w:rsid w:val="006C68A7"/>
    <w:rsid w:val="006D4D9D"/>
    <w:rsid w:val="006E394C"/>
    <w:rsid w:val="006F65D9"/>
    <w:rsid w:val="006F6B4A"/>
    <w:rsid w:val="007015AD"/>
    <w:rsid w:val="007018E9"/>
    <w:rsid w:val="00703D7C"/>
    <w:rsid w:val="00704F0F"/>
    <w:rsid w:val="00711AA1"/>
    <w:rsid w:val="00712BD8"/>
    <w:rsid w:val="0071736C"/>
    <w:rsid w:val="007175EB"/>
    <w:rsid w:val="00717709"/>
    <w:rsid w:val="00725C0A"/>
    <w:rsid w:val="0073477D"/>
    <w:rsid w:val="00742883"/>
    <w:rsid w:val="00752934"/>
    <w:rsid w:val="007635D6"/>
    <w:rsid w:val="007637F0"/>
    <w:rsid w:val="00763D57"/>
    <w:rsid w:val="00764D58"/>
    <w:rsid w:val="00764E44"/>
    <w:rsid w:val="007670F7"/>
    <w:rsid w:val="00773E4F"/>
    <w:rsid w:val="00780178"/>
    <w:rsid w:val="0078127A"/>
    <w:rsid w:val="007929BC"/>
    <w:rsid w:val="007A1541"/>
    <w:rsid w:val="007A582D"/>
    <w:rsid w:val="007B0762"/>
    <w:rsid w:val="007B261B"/>
    <w:rsid w:val="007B3E6A"/>
    <w:rsid w:val="007B451B"/>
    <w:rsid w:val="007B7803"/>
    <w:rsid w:val="007B791C"/>
    <w:rsid w:val="007C325D"/>
    <w:rsid w:val="007C498A"/>
    <w:rsid w:val="007C7AB2"/>
    <w:rsid w:val="007D4141"/>
    <w:rsid w:val="007F60AE"/>
    <w:rsid w:val="0080347A"/>
    <w:rsid w:val="00811EEE"/>
    <w:rsid w:val="008134F8"/>
    <w:rsid w:val="00834DC1"/>
    <w:rsid w:val="0084209F"/>
    <w:rsid w:val="00846B14"/>
    <w:rsid w:val="00852C7D"/>
    <w:rsid w:val="008634B1"/>
    <w:rsid w:val="00865D3E"/>
    <w:rsid w:val="00877CD7"/>
    <w:rsid w:val="00883D19"/>
    <w:rsid w:val="008852D1"/>
    <w:rsid w:val="00890502"/>
    <w:rsid w:val="00891C79"/>
    <w:rsid w:val="008A500E"/>
    <w:rsid w:val="008A6415"/>
    <w:rsid w:val="008B0875"/>
    <w:rsid w:val="008B505E"/>
    <w:rsid w:val="008E22E5"/>
    <w:rsid w:val="008E37C0"/>
    <w:rsid w:val="008F580A"/>
    <w:rsid w:val="008F6A71"/>
    <w:rsid w:val="0090266E"/>
    <w:rsid w:val="009043DD"/>
    <w:rsid w:val="00914854"/>
    <w:rsid w:val="00915416"/>
    <w:rsid w:val="0091709B"/>
    <w:rsid w:val="00917AE8"/>
    <w:rsid w:val="00922234"/>
    <w:rsid w:val="00925588"/>
    <w:rsid w:val="009316B3"/>
    <w:rsid w:val="00943A02"/>
    <w:rsid w:val="009509A8"/>
    <w:rsid w:val="009539D0"/>
    <w:rsid w:val="009670AA"/>
    <w:rsid w:val="0097027E"/>
    <w:rsid w:val="00972D52"/>
    <w:rsid w:val="009857D6"/>
    <w:rsid w:val="00986773"/>
    <w:rsid w:val="009878E9"/>
    <w:rsid w:val="00997B72"/>
    <w:rsid w:val="009A3432"/>
    <w:rsid w:val="009A52CE"/>
    <w:rsid w:val="009A68C8"/>
    <w:rsid w:val="009B3312"/>
    <w:rsid w:val="009B6E39"/>
    <w:rsid w:val="009C7031"/>
    <w:rsid w:val="009D2175"/>
    <w:rsid w:val="009D5EB4"/>
    <w:rsid w:val="009D6EDF"/>
    <w:rsid w:val="009E096A"/>
    <w:rsid w:val="009F0100"/>
    <w:rsid w:val="009F0672"/>
    <w:rsid w:val="009F130A"/>
    <w:rsid w:val="009F1C4A"/>
    <w:rsid w:val="009F345D"/>
    <w:rsid w:val="00A02868"/>
    <w:rsid w:val="00A04B6B"/>
    <w:rsid w:val="00A04F08"/>
    <w:rsid w:val="00A100FB"/>
    <w:rsid w:val="00A14DEA"/>
    <w:rsid w:val="00A16882"/>
    <w:rsid w:val="00A2379C"/>
    <w:rsid w:val="00A32178"/>
    <w:rsid w:val="00A3407B"/>
    <w:rsid w:val="00A37946"/>
    <w:rsid w:val="00A64F0B"/>
    <w:rsid w:val="00A701BA"/>
    <w:rsid w:val="00A72F13"/>
    <w:rsid w:val="00A74934"/>
    <w:rsid w:val="00A90E1D"/>
    <w:rsid w:val="00A93A1B"/>
    <w:rsid w:val="00A9616A"/>
    <w:rsid w:val="00AA0D6F"/>
    <w:rsid w:val="00AA19EE"/>
    <w:rsid w:val="00AB4DD6"/>
    <w:rsid w:val="00AD2664"/>
    <w:rsid w:val="00AD4F4C"/>
    <w:rsid w:val="00AE1E34"/>
    <w:rsid w:val="00AE3EE1"/>
    <w:rsid w:val="00AE7096"/>
    <w:rsid w:val="00AF15BE"/>
    <w:rsid w:val="00B0325C"/>
    <w:rsid w:val="00B12B25"/>
    <w:rsid w:val="00B258A6"/>
    <w:rsid w:val="00B25E66"/>
    <w:rsid w:val="00B27961"/>
    <w:rsid w:val="00B35292"/>
    <w:rsid w:val="00B43E42"/>
    <w:rsid w:val="00B524B9"/>
    <w:rsid w:val="00B54F2F"/>
    <w:rsid w:val="00B57D10"/>
    <w:rsid w:val="00B57FEC"/>
    <w:rsid w:val="00B61CB9"/>
    <w:rsid w:val="00B748CC"/>
    <w:rsid w:val="00B759D5"/>
    <w:rsid w:val="00B76911"/>
    <w:rsid w:val="00B76F7B"/>
    <w:rsid w:val="00B80A33"/>
    <w:rsid w:val="00B92525"/>
    <w:rsid w:val="00B9300F"/>
    <w:rsid w:val="00B93041"/>
    <w:rsid w:val="00BA1C44"/>
    <w:rsid w:val="00BA4581"/>
    <w:rsid w:val="00BA7C51"/>
    <w:rsid w:val="00BB1789"/>
    <w:rsid w:val="00BC407F"/>
    <w:rsid w:val="00BC50BF"/>
    <w:rsid w:val="00BD1D05"/>
    <w:rsid w:val="00BF19F5"/>
    <w:rsid w:val="00BF1C6C"/>
    <w:rsid w:val="00BF252F"/>
    <w:rsid w:val="00BF40B1"/>
    <w:rsid w:val="00C01D8F"/>
    <w:rsid w:val="00C1467E"/>
    <w:rsid w:val="00C2592E"/>
    <w:rsid w:val="00C26BE7"/>
    <w:rsid w:val="00C43F59"/>
    <w:rsid w:val="00C505A8"/>
    <w:rsid w:val="00C55C6D"/>
    <w:rsid w:val="00C57BAC"/>
    <w:rsid w:val="00C668A0"/>
    <w:rsid w:val="00C675CB"/>
    <w:rsid w:val="00C70A12"/>
    <w:rsid w:val="00C75EF1"/>
    <w:rsid w:val="00C765B8"/>
    <w:rsid w:val="00C76828"/>
    <w:rsid w:val="00C842DF"/>
    <w:rsid w:val="00C8743F"/>
    <w:rsid w:val="00CA10C9"/>
    <w:rsid w:val="00CA59CF"/>
    <w:rsid w:val="00CC4C28"/>
    <w:rsid w:val="00CC59BA"/>
    <w:rsid w:val="00CC6172"/>
    <w:rsid w:val="00CD4A63"/>
    <w:rsid w:val="00CD611E"/>
    <w:rsid w:val="00CD673B"/>
    <w:rsid w:val="00CE23BB"/>
    <w:rsid w:val="00CF5777"/>
    <w:rsid w:val="00D10ACF"/>
    <w:rsid w:val="00D12FFE"/>
    <w:rsid w:val="00D14BAB"/>
    <w:rsid w:val="00D170DE"/>
    <w:rsid w:val="00D20CC6"/>
    <w:rsid w:val="00D25610"/>
    <w:rsid w:val="00D41732"/>
    <w:rsid w:val="00D41878"/>
    <w:rsid w:val="00D42E7F"/>
    <w:rsid w:val="00D4486C"/>
    <w:rsid w:val="00D55087"/>
    <w:rsid w:val="00D60D98"/>
    <w:rsid w:val="00D62681"/>
    <w:rsid w:val="00D72413"/>
    <w:rsid w:val="00D74F7C"/>
    <w:rsid w:val="00D87178"/>
    <w:rsid w:val="00D911FD"/>
    <w:rsid w:val="00D91C51"/>
    <w:rsid w:val="00D92CB2"/>
    <w:rsid w:val="00DA1D3A"/>
    <w:rsid w:val="00DB1A9F"/>
    <w:rsid w:val="00DB47E7"/>
    <w:rsid w:val="00DC4B6E"/>
    <w:rsid w:val="00DC4E76"/>
    <w:rsid w:val="00DD0D6C"/>
    <w:rsid w:val="00DD602F"/>
    <w:rsid w:val="00DE0463"/>
    <w:rsid w:val="00DE0806"/>
    <w:rsid w:val="00DE188E"/>
    <w:rsid w:val="00DE6C29"/>
    <w:rsid w:val="00DF07C3"/>
    <w:rsid w:val="00E045AE"/>
    <w:rsid w:val="00E07660"/>
    <w:rsid w:val="00E1203B"/>
    <w:rsid w:val="00E128A7"/>
    <w:rsid w:val="00E20F03"/>
    <w:rsid w:val="00E32FC2"/>
    <w:rsid w:val="00E34F94"/>
    <w:rsid w:val="00E42584"/>
    <w:rsid w:val="00E50B0A"/>
    <w:rsid w:val="00E52427"/>
    <w:rsid w:val="00E64E53"/>
    <w:rsid w:val="00E677EB"/>
    <w:rsid w:val="00E7239B"/>
    <w:rsid w:val="00E97872"/>
    <w:rsid w:val="00EA1156"/>
    <w:rsid w:val="00EA54A4"/>
    <w:rsid w:val="00EB2F03"/>
    <w:rsid w:val="00EC3AD0"/>
    <w:rsid w:val="00EC52A2"/>
    <w:rsid w:val="00EC5B02"/>
    <w:rsid w:val="00ED434F"/>
    <w:rsid w:val="00ED720B"/>
    <w:rsid w:val="00EE4806"/>
    <w:rsid w:val="00EF0FCD"/>
    <w:rsid w:val="00EF31CD"/>
    <w:rsid w:val="00EF5476"/>
    <w:rsid w:val="00F11DD6"/>
    <w:rsid w:val="00F11EAC"/>
    <w:rsid w:val="00F20A32"/>
    <w:rsid w:val="00F23469"/>
    <w:rsid w:val="00F32E66"/>
    <w:rsid w:val="00F33A5B"/>
    <w:rsid w:val="00F476AC"/>
    <w:rsid w:val="00F52A91"/>
    <w:rsid w:val="00F53588"/>
    <w:rsid w:val="00F55556"/>
    <w:rsid w:val="00F568EB"/>
    <w:rsid w:val="00F57924"/>
    <w:rsid w:val="00F62AAC"/>
    <w:rsid w:val="00F633A9"/>
    <w:rsid w:val="00F6517E"/>
    <w:rsid w:val="00F819EF"/>
    <w:rsid w:val="00F87E2C"/>
    <w:rsid w:val="00FA1CB2"/>
    <w:rsid w:val="00FA3B8B"/>
    <w:rsid w:val="00FC2061"/>
    <w:rsid w:val="00FC5662"/>
    <w:rsid w:val="00FE2710"/>
    <w:rsid w:val="00FE4F26"/>
    <w:rsid w:val="0F85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E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C3AD0"/>
    <w:pPr>
      <w:keepNext/>
      <w:keepLines/>
      <w:numPr>
        <w:numId w:val="1"/>
      </w:numPr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C3AD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3A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AD0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EC3AD0"/>
    <w:pPr>
      <w:suppressAutoHyphens w:val="0"/>
    </w:pPr>
    <w:rPr>
      <w:rFonts w:ascii="Courier New" w:hAnsi="Courier New"/>
      <w:sz w:val="20"/>
      <w:szCs w:val="20"/>
      <w:lang w:val="zh-CN"/>
    </w:rPr>
  </w:style>
  <w:style w:type="paragraph" w:styleId="a8">
    <w:name w:val="header"/>
    <w:basedOn w:val="a"/>
    <w:link w:val="a9"/>
    <w:uiPriority w:val="99"/>
    <w:semiHidden/>
    <w:unhideWhenUsed/>
    <w:rsid w:val="00EC3AD0"/>
    <w:pPr>
      <w:tabs>
        <w:tab w:val="center" w:pos="4677"/>
        <w:tab w:val="right" w:pos="9355"/>
      </w:tabs>
      <w:suppressAutoHyphens w:val="0"/>
    </w:pPr>
    <w:rPr>
      <w:lang w:val="zh-CN"/>
    </w:rPr>
  </w:style>
  <w:style w:type="paragraph" w:styleId="aa">
    <w:name w:val="Body Text"/>
    <w:basedOn w:val="a"/>
    <w:link w:val="ab"/>
    <w:rsid w:val="00EC3AD0"/>
    <w:pPr>
      <w:spacing w:before="120" w:after="120" w:line="276" w:lineRule="auto"/>
      <w:jc w:val="both"/>
    </w:pPr>
    <w:rPr>
      <w:rFonts w:ascii="Calibri" w:hAnsi="Calibri"/>
      <w:sz w:val="22"/>
      <w:szCs w:val="20"/>
      <w:lang w:val="zh-CN"/>
    </w:rPr>
  </w:style>
  <w:style w:type="paragraph" w:styleId="ac">
    <w:name w:val="Body Text Indent"/>
    <w:basedOn w:val="a"/>
    <w:link w:val="ad"/>
    <w:rsid w:val="00EC3AD0"/>
    <w:pPr>
      <w:suppressAutoHyphens w:val="0"/>
      <w:spacing w:after="120"/>
      <w:ind w:left="283"/>
    </w:pPr>
    <w:rPr>
      <w:lang w:val="zh-CN"/>
    </w:rPr>
  </w:style>
  <w:style w:type="paragraph" w:styleId="ae">
    <w:name w:val="footer"/>
    <w:basedOn w:val="a"/>
    <w:link w:val="af"/>
    <w:uiPriority w:val="99"/>
    <w:rsid w:val="00EC3AD0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semiHidden/>
    <w:unhideWhenUsed/>
    <w:rsid w:val="00EC3A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EC3AD0"/>
    <w:rPr>
      <w:rFonts w:ascii="Times New Roman" w:eastAsia="Times New Roman" w:hAnsi="Times New Roman" w:cs="Times New Roman"/>
      <w:b/>
      <w:bCs/>
      <w:caps/>
      <w:sz w:val="24"/>
      <w:szCs w:val="28"/>
      <w:lang w:val="en-US" w:eastAsia="zh-CN"/>
    </w:rPr>
  </w:style>
  <w:style w:type="paragraph" w:customStyle="1" w:styleId="ConsPlusNonformat">
    <w:name w:val="ConsPlusNonformat"/>
    <w:rsid w:val="00EC3AD0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EC3A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aliases w:val="List Paragraph,Варианты ответов"/>
    <w:basedOn w:val="a"/>
    <w:link w:val="af1"/>
    <w:uiPriority w:val="34"/>
    <w:qFormat/>
    <w:rsid w:val="00EC3AD0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zh-CN" w:eastAsia="en-US"/>
    </w:rPr>
  </w:style>
  <w:style w:type="character" w:customStyle="1" w:styleId="af1">
    <w:name w:val="Абзац списка Знак"/>
    <w:aliases w:val="Варианты ответов Знак"/>
    <w:link w:val="11"/>
    <w:uiPriority w:val="34"/>
    <w:rsid w:val="00EC3AD0"/>
    <w:rPr>
      <w:rFonts w:ascii="Cambria" w:eastAsia="Cambria" w:hAnsi="Cambria" w:cs="Times New Roman"/>
      <w:lang w:val="zh-CN"/>
    </w:rPr>
  </w:style>
  <w:style w:type="paragraph" w:customStyle="1" w:styleId="ConsPlusCell">
    <w:name w:val="ConsPlusCell"/>
    <w:rsid w:val="00EC3AD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C3AD0"/>
    <w:rPr>
      <w:rFonts w:ascii="Times New Roman" w:eastAsia="Times New Roman" w:hAnsi="Times New Roman" w:cs="Times New Roman"/>
      <w:b/>
      <w:bCs/>
      <w:sz w:val="36"/>
      <w:szCs w:val="36"/>
      <w:lang w:val="zh-CN" w:eastAsia="zh-CN"/>
    </w:rPr>
  </w:style>
  <w:style w:type="paragraph" w:customStyle="1" w:styleId="ConsPlusTitle">
    <w:name w:val="ConsPlusTitle"/>
    <w:uiPriority w:val="99"/>
    <w:rsid w:val="00EC3AD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">
    <w:name w:val="Основной текст7"/>
    <w:basedOn w:val="a"/>
    <w:rsid w:val="00EC3AD0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  <w:lang w:val="zh-CN"/>
    </w:rPr>
  </w:style>
  <w:style w:type="paragraph" w:customStyle="1" w:styleId="ConsPlusNormal">
    <w:name w:val="ConsPlusNormal"/>
    <w:link w:val="ConsPlusNormal0"/>
    <w:qFormat/>
    <w:rsid w:val="00EC3A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C3AD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C3AD0"/>
    <w:rPr>
      <w:rFonts w:ascii="Calibri" w:eastAsia="Times New Roman" w:hAnsi="Calibri" w:cs="Times New Roman"/>
      <w:szCs w:val="20"/>
      <w:lang w:val="zh-CN" w:eastAsia="zh-CN"/>
    </w:rPr>
  </w:style>
  <w:style w:type="character" w:customStyle="1" w:styleId="ad">
    <w:name w:val="Основной текст с отступом Знак"/>
    <w:basedOn w:val="a0"/>
    <w:link w:val="ac"/>
    <w:rsid w:val="00EC3AD0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7">
    <w:name w:val="Текст Знак"/>
    <w:basedOn w:val="a0"/>
    <w:link w:val="a6"/>
    <w:rsid w:val="00EC3AD0"/>
    <w:rPr>
      <w:rFonts w:ascii="Courier New" w:eastAsia="Times New Roman" w:hAnsi="Courier New" w:cs="Times New Roman"/>
      <w:sz w:val="20"/>
      <w:szCs w:val="20"/>
      <w:lang w:val="zh-CN" w:eastAsia="zh-CN"/>
    </w:rPr>
  </w:style>
  <w:style w:type="paragraph" w:customStyle="1" w:styleId="msonormalcxspmiddle">
    <w:name w:val="msonormalcxspmiddle"/>
    <w:basedOn w:val="a"/>
    <w:rsid w:val="00EC3A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C3A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EC3AD0"/>
    <w:pPr>
      <w:suppressAutoHyphens w:val="0"/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EC3AD0"/>
    <w:pPr>
      <w:widowControl w:val="0"/>
      <w:shd w:val="clear" w:color="auto" w:fill="FFFFFF"/>
      <w:suppressAutoHyphens w:val="0"/>
      <w:spacing w:line="320" w:lineRule="exact"/>
      <w:jc w:val="both"/>
    </w:pPr>
    <w:rPr>
      <w:color w:val="000000"/>
      <w:lang w:eastAsia="ru-RU"/>
    </w:rPr>
  </w:style>
  <w:style w:type="paragraph" w:customStyle="1" w:styleId="af2">
    <w:name w:val="Содержимое таблицы"/>
    <w:basedOn w:val="a"/>
    <w:rsid w:val="00EC3AD0"/>
    <w:pPr>
      <w:suppressLineNumbers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AD0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EC3A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Слабое выделение1"/>
    <w:uiPriority w:val="19"/>
    <w:qFormat/>
    <w:rsid w:val="00EC3AD0"/>
    <w:rPr>
      <w:i/>
      <w:iCs/>
      <w:color w:val="404040"/>
    </w:rPr>
  </w:style>
  <w:style w:type="table" w:styleId="af3">
    <w:name w:val="Table Grid"/>
    <w:basedOn w:val="a1"/>
    <w:uiPriority w:val="39"/>
    <w:rsid w:val="00985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6C15DC"/>
  </w:style>
  <w:style w:type="character" w:styleId="af4">
    <w:name w:val="Subtle Emphasis"/>
    <w:uiPriority w:val="19"/>
    <w:qFormat/>
    <w:rsid w:val="006C15DC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12AB-FAA1-4ACE-ADBB-C9726C1C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7017</Words>
  <Characters>40001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</dc:creator>
  <cp:lastModifiedBy>Алевтина В. Буданова</cp:lastModifiedBy>
  <cp:revision>4</cp:revision>
  <cp:lastPrinted>2024-03-19T06:31:00Z</cp:lastPrinted>
  <dcterms:created xsi:type="dcterms:W3CDTF">2024-04-11T11:52:00Z</dcterms:created>
  <dcterms:modified xsi:type="dcterms:W3CDTF">2024-04-12T06:19:00Z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569879E672CA4DDCBE7F45A63356E120</vt:lpwstr>
  </property>
</Properties>
</file>