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Pr="006C16F0" w:rsidRDefault="006C16F0" w:rsidP="006C16F0">
      <w:pPr>
        <w:spacing w:after="240"/>
        <w:jc w:val="right"/>
        <w:rPr>
          <w:sz w:val="40"/>
          <w:szCs w:val="40"/>
        </w:rPr>
      </w:pPr>
      <w:r w:rsidRPr="006C16F0">
        <w:rPr>
          <w:sz w:val="40"/>
          <w:szCs w:val="40"/>
        </w:rPr>
        <w:t>Проект</w:t>
      </w:r>
    </w:p>
    <w:p w:rsidR="00C94435" w:rsidRDefault="00C94435" w:rsidP="00B228F6">
      <w:pPr>
        <w:spacing w:after="240"/>
        <w:jc w:val="center"/>
        <w:rPr>
          <w:sz w:val="26"/>
        </w:rPr>
      </w:pPr>
    </w:p>
    <w:p w:rsidR="00C94435" w:rsidRDefault="00C94435" w:rsidP="00B228F6">
      <w:pPr>
        <w:spacing w:after="240"/>
        <w:jc w:val="center"/>
        <w:rPr>
          <w:sz w:val="26"/>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r w:rsidRPr="009A2A66">
        <w:rPr>
          <w:b/>
          <w:bCs/>
          <w:color w:val="000000"/>
        </w:rPr>
        <w:t>Об утверждении Административного регламента</w:t>
      </w:r>
      <w:r>
        <w:rPr>
          <w:b/>
          <w:bCs/>
          <w:color w:val="000000"/>
        </w:rPr>
        <w:t xml:space="preserve"> </w:t>
      </w:r>
    </w:p>
    <w:p w:rsidR="00B228F6" w:rsidRDefault="00B228F6" w:rsidP="00B228F6">
      <w:pPr>
        <w:keepNext/>
        <w:keepLines/>
        <w:widowControl w:val="0"/>
        <w:autoSpaceDE w:val="0"/>
        <w:autoSpaceDN w:val="0"/>
        <w:adjustRightInd w:val="0"/>
        <w:jc w:val="center"/>
        <w:outlineLvl w:val="2"/>
        <w:rPr>
          <w:b/>
          <w:bCs/>
        </w:rPr>
      </w:pPr>
      <w:r>
        <w:rPr>
          <w:b/>
          <w:bCs/>
          <w:color w:val="000000"/>
        </w:rPr>
        <w:t xml:space="preserve">по </w:t>
      </w:r>
      <w:r w:rsidRPr="009A2A66">
        <w:rPr>
          <w:b/>
          <w:bCs/>
        </w:rPr>
        <w:t>предоставлени</w:t>
      </w:r>
      <w:r>
        <w:rPr>
          <w:b/>
          <w:bCs/>
        </w:rPr>
        <w:t>ю</w:t>
      </w:r>
      <w:r w:rsidRPr="009A2A66">
        <w:rPr>
          <w:b/>
          <w:bCs/>
        </w:rPr>
        <w:t xml:space="preserve"> </w:t>
      </w:r>
      <w:r>
        <w:rPr>
          <w:b/>
          <w:bCs/>
        </w:rPr>
        <w:t xml:space="preserve">на территории Ленинградской области </w:t>
      </w:r>
    </w:p>
    <w:p w:rsidR="00B228F6" w:rsidRDefault="00B228F6" w:rsidP="00B228F6">
      <w:pPr>
        <w:keepNext/>
        <w:keepLines/>
        <w:widowControl w:val="0"/>
        <w:autoSpaceDE w:val="0"/>
        <w:autoSpaceDN w:val="0"/>
        <w:adjustRightInd w:val="0"/>
        <w:jc w:val="center"/>
        <w:outlineLvl w:val="2"/>
        <w:rPr>
          <w:b/>
          <w:bCs/>
        </w:rPr>
      </w:pPr>
      <w:r w:rsidRPr="009A2A66">
        <w:rPr>
          <w:b/>
          <w:bCs/>
        </w:rPr>
        <w:t xml:space="preserve">муниципальной услуги </w:t>
      </w:r>
      <w:r w:rsidRPr="0050503E">
        <w:rPr>
          <w:b/>
          <w:bCs/>
        </w:rPr>
        <w:t>«Направление уведомления о соответствии</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w:t>
      </w:r>
      <w:proofErr w:type="gramStart"/>
      <w:r w:rsidRPr="0050503E">
        <w:rPr>
          <w:b/>
          <w:bCs/>
        </w:rPr>
        <w:t>указанных</w:t>
      </w:r>
      <w:proofErr w:type="gramEnd"/>
      <w:r w:rsidRPr="0050503E">
        <w:rPr>
          <w:b/>
          <w:bCs/>
        </w:rPr>
        <w:t xml:space="preserve"> в уведомлении о планируемом строительстве или</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реконструкции объекта индивидуального жилищного строительства</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или садового дома параметров объекта индивидуального жилищного строительства или садового дома установленным параметрам</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и допустимости размещения объекта индивидуального </w:t>
      </w:r>
    </w:p>
    <w:p w:rsidR="00B228F6" w:rsidRDefault="00B228F6" w:rsidP="00B228F6">
      <w:pPr>
        <w:keepNext/>
        <w:keepLines/>
        <w:widowControl w:val="0"/>
        <w:autoSpaceDE w:val="0"/>
        <w:autoSpaceDN w:val="0"/>
        <w:adjustRightInd w:val="0"/>
        <w:jc w:val="center"/>
        <w:outlineLvl w:val="2"/>
        <w:rPr>
          <w:b/>
          <w:bCs/>
        </w:rPr>
      </w:pPr>
      <w:r w:rsidRPr="0050503E">
        <w:rPr>
          <w:b/>
          <w:bCs/>
        </w:rPr>
        <w:t>жилищного строительства или садового дома на земельном участке»</w:t>
      </w:r>
    </w:p>
    <w:p w:rsidR="00B228F6" w:rsidRPr="009A2A66" w:rsidRDefault="00B228F6" w:rsidP="00B228F6">
      <w:pPr>
        <w:keepNext/>
        <w:keepLines/>
        <w:widowControl w:val="0"/>
        <w:autoSpaceDE w:val="0"/>
        <w:autoSpaceDN w:val="0"/>
        <w:adjustRightInd w:val="0"/>
        <w:jc w:val="center"/>
        <w:outlineLvl w:val="2"/>
        <w:rPr>
          <w:b/>
          <w:bCs/>
        </w:rPr>
      </w:pPr>
      <w:r w:rsidRPr="0050503E">
        <w:rPr>
          <w:b/>
          <w:bCs/>
        </w:rPr>
        <w:t xml:space="preserve"> на территории</w:t>
      </w:r>
      <w:r>
        <w:rPr>
          <w:b/>
          <w:bCs/>
        </w:rPr>
        <w:t xml:space="preserve"> Кировского муниципального района Ленинградской области»</w:t>
      </w:r>
    </w:p>
    <w:p w:rsidR="00B228F6" w:rsidRPr="00FD3397" w:rsidRDefault="00B228F6" w:rsidP="00B228F6">
      <w:pPr>
        <w:autoSpaceDE w:val="0"/>
        <w:autoSpaceDN w:val="0"/>
        <w:spacing w:line="276" w:lineRule="auto"/>
        <w:jc w:val="center"/>
        <w:rPr>
          <w:b/>
        </w:rPr>
      </w:pPr>
      <w:r w:rsidRPr="00FD3397">
        <w:rPr>
          <w:b/>
        </w:rPr>
        <w:t>(далее – Административный регламент, муниципальная услуга)</w:t>
      </w:r>
    </w:p>
    <w:p w:rsidR="00B228F6" w:rsidRPr="009A2A66" w:rsidRDefault="00B228F6" w:rsidP="00B228F6">
      <w:pPr>
        <w:autoSpaceDE w:val="0"/>
        <w:autoSpaceDN w:val="0"/>
        <w:spacing w:line="276" w:lineRule="auto"/>
        <w:jc w:val="center"/>
        <w:rPr>
          <w:b/>
          <w:sz w:val="28"/>
          <w:szCs w:val="20"/>
        </w:rPr>
      </w:pPr>
    </w:p>
    <w:p w:rsidR="00B228F6" w:rsidRDefault="00B228F6" w:rsidP="00B228F6">
      <w:pPr>
        <w:autoSpaceDE w:val="0"/>
        <w:autoSpaceDN w:val="0"/>
        <w:spacing w:line="264" w:lineRule="auto"/>
        <w:ind w:firstLine="709"/>
        <w:jc w:val="both"/>
        <w:rPr>
          <w:sz w:val="28"/>
          <w:szCs w:val="28"/>
        </w:rPr>
      </w:pPr>
      <w:proofErr w:type="gramStart"/>
      <w:r w:rsidRPr="00482D92">
        <w:rPr>
          <w:sz w:val="28"/>
          <w:szCs w:val="28"/>
        </w:rPr>
        <w:t xml:space="preserve">В соответствии с Федеральным законом от </w:t>
      </w:r>
      <w:r w:rsidR="00260A0D" w:rsidRPr="00482D92">
        <w:rPr>
          <w:sz w:val="28"/>
          <w:szCs w:val="28"/>
        </w:rPr>
        <w:t>27.07.</w:t>
      </w:r>
      <w:r w:rsidRPr="00482D92">
        <w:rPr>
          <w:sz w:val="28"/>
          <w:szCs w:val="28"/>
        </w:rPr>
        <w:t xml:space="preserve">2010 </w:t>
      </w:r>
      <w:r w:rsidR="00260A0D" w:rsidRPr="00482D92">
        <w:rPr>
          <w:sz w:val="28"/>
          <w:szCs w:val="28"/>
        </w:rPr>
        <w:t xml:space="preserve"> </w:t>
      </w:r>
      <w:r w:rsidRPr="00482D92">
        <w:rPr>
          <w:sz w:val="28"/>
          <w:szCs w:val="28"/>
        </w:rPr>
        <w:t xml:space="preserve">№ 210-ФЗ «Об организации предоставления государственных и муниципальных услуг», распоряжением Правительства Ленинградской области от </w:t>
      </w:r>
      <w:r w:rsidR="00260A0D" w:rsidRPr="00482D92">
        <w:rPr>
          <w:sz w:val="28"/>
          <w:szCs w:val="28"/>
        </w:rPr>
        <w:t>28.12. 2015</w:t>
      </w:r>
      <w:r w:rsidRPr="00482D92">
        <w:rPr>
          <w:sz w:val="28"/>
          <w:szCs w:val="28"/>
        </w:rPr>
        <w:t xml:space="preserve"> №</w:t>
      </w:r>
      <w:r w:rsidR="00260A0D" w:rsidRPr="00482D92">
        <w:rPr>
          <w:sz w:val="28"/>
          <w:szCs w:val="28"/>
        </w:rPr>
        <w:t> </w:t>
      </w:r>
      <w:r w:rsidRPr="00482D92">
        <w:rPr>
          <w:sz w:val="28"/>
          <w:szCs w:val="28"/>
        </w:rPr>
        <w:t>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482D92">
        <w:rPr>
          <w:sz w:val="28"/>
        </w:rPr>
        <w:t>, постановлением администрации Кировского муниципального района Ленинградской области от 10</w:t>
      </w:r>
      <w:r w:rsidR="00260A0D" w:rsidRPr="00482D92">
        <w:rPr>
          <w:sz w:val="28"/>
        </w:rPr>
        <w:t>.12.</w:t>
      </w:r>
      <w:r w:rsidRPr="00482D92">
        <w:rPr>
          <w:sz w:val="28"/>
        </w:rPr>
        <w:t>2010 № 4079</w:t>
      </w:r>
      <w:proofErr w:type="gramEnd"/>
      <w:r w:rsidRPr="00482D92">
        <w:rPr>
          <w:sz w:val="28"/>
        </w:rPr>
        <w:t xml:space="preserve"> «</w:t>
      </w:r>
      <w:proofErr w:type="gramStart"/>
      <w:r w:rsidRPr="00482D92">
        <w:rPr>
          <w:sz w:val="28"/>
        </w:rPr>
        <w:t>О порядке разработки и утверждения административных регламентов</w:t>
      </w:r>
      <w:r>
        <w:rPr>
          <w:sz w:val="28"/>
        </w:rPr>
        <w:t xml:space="preserve">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w:t>
      </w:r>
      <w:r w:rsidRPr="00444E79">
        <w:rPr>
          <w:sz w:val="28"/>
        </w:rPr>
        <w:t>о исполнение</w:t>
      </w:r>
      <w:r>
        <w:rPr>
          <w:sz w:val="28"/>
        </w:rPr>
        <w:t xml:space="preserve"> </w:t>
      </w:r>
      <w:r w:rsidRPr="00BE678B">
        <w:rPr>
          <w:sz w:val="28"/>
        </w:rPr>
        <w:t>протокола заседания комиссии по повышению качества и доступности предоставления государственных и муниципальных услуг в Ленинградской области</w:t>
      </w:r>
      <w:r w:rsidR="00260A0D">
        <w:rPr>
          <w:sz w:val="28"/>
        </w:rPr>
        <w:t xml:space="preserve"> от 02.07.</w:t>
      </w:r>
      <w:r>
        <w:rPr>
          <w:sz w:val="28"/>
        </w:rPr>
        <w:t>2025 № 05.2-03-3/2025,</w:t>
      </w:r>
      <w:r w:rsidRPr="0013345B">
        <w:rPr>
          <w:sz w:val="28"/>
          <w:szCs w:val="28"/>
        </w:rPr>
        <w:t xml:space="preserve"> </w:t>
      </w:r>
      <w:r w:rsidR="00A921EB" w:rsidRPr="00A921EB">
        <w:rPr>
          <w:sz w:val="28"/>
          <w:szCs w:val="28"/>
        </w:rPr>
        <w:t xml:space="preserve">на основании </w:t>
      </w:r>
      <w:r w:rsidRPr="00A921EB">
        <w:rPr>
          <w:sz w:val="28"/>
          <w:szCs w:val="28"/>
        </w:rPr>
        <w:t>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w:t>
      </w:r>
      <w:proofErr w:type="gramEnd"/>
      <w:r w:rsidRPr="00A921EB">
        <w:rPr>
          <w:sz w:val="28"/>
          <w:szCs w:val="28"/>
        </w:rPr>
        <w:t xml:space="preserve"> </w:t>
      </w:r>
      <w:proofErr w:type="gramStart"/>
      <w:r w:rsidRPr="00A921EB">
        <w:rPr>
          <w:sz w:val="28"/>
          <w:szCs w:val="28"/>
        </w:rPr>
        <w:t xml:space="preserve">услуги </w:t>
      </w:r>
      <w:r w:rsidRPr="00A921EB">
        <w:rPr>
          <w:sz w:val="28"/>
          <w:szCs w:val="28"/>
          <w:lang w:eastAsia="zh-CN"/>
        </w:rPr>
        <w:t>«</w:t>
      </w:r>
      <w:r w:rsidRPr="00A921EB">
        <w:rPr>
          <w:rFonts w:eastAsia="Calibri"/>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w:t>
      </w:r>
      <w:r w:rsidRPr="002212BC">
        <w:rPr>
          <w:rFonts w:eastAsia="Calibri"/>
          <w:sz w:val="28"/>
          <w:szCs w:val="28"/>
        </w:rPr>
        <w:t xml:space="preserve"> размещения объекта </w:t>
      </w:r>
      <w:r w:rsidRPr="002212BC">
        <w:rPr>
          <w:rFonts w:eastAsia="Calibri"/>
          <w:sz w:val="28"/>
          <w:szCs w:val="28"/>
        </w:rPr>
        <w:lastRenderedPageBreak/>
        <w:t>индивидуального жилищного строительства или садового дома на земельном участке» на территории</w:t>
      </w:r>
      <w:r>
        <w:rPr>
          <w:rFonts w:eastAsia="Calibri"/>
          <w:sz w:val="28"/>
          <w:szCs w:val="28"/>
        </w:rPr>
        <w:t xml:space="preserve"> ___________»</w:t>
      </w:r>
      <w:r w:rsidRPr="00C6104E">
        <w:rPr>
          <w:sz w:val="28"/>
        </w:rPr>
        <w:t>:</w:t>
      </w:r>
      <w:proofErr w:type="gramEnd"/>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rPr>
      </w:pPr>
      <w:proofErr w:type="gramStart"/>
      <w:r w:rsidRPr="009A2A66">
        <w:rPr>
          <w:sz w:val="28"/>
          <w:szCs w:val="28"/>
          <w:lang w:eastAsia="zh-CN"/>
        </w:rPr>
        <w:t xml:space="preserve">Утвердить </w:t>
      </w:r>
      <w:r w:rsidR="00B408FD">
        <w:rPr>
          <w:sz w:val="28"/>
          <w:szCs w:val="28"/>
          <w:lang w:eastAsia="zh-CN"/>
        </w:rPr>
        <w:t>а</w:t>
      </w:r>
      <w:r w:rsidRPr="009A2A66">
        <w:rPr>
          <w:sz w:val="28"/>
          <w:szCs w:val="28"/>
          <w:lang w:eastAsia="zh-CN"/>
        </w:rPr>
        <w:t xml:space="preserve">дминистративный регламент </w:t>
      </w:r>
      <w:r>
        <w:rPr>
          <w:sz w:val="28"/>
          <w:szCs w:val="28"/>
          <w:lang w:eastAsia="zh-CN"/>
        </w:rPr>
        <w:t xml:space="preserve">по </w:t>
      </w:r>
      <w:r w:rsidRPr="009A2A66">
        <w:rPr>
          <w:sz w:val="28"/>
          <w:szCs w:val="28"/>
          <w:lang w:eastAsia="zh-CN"/>
        </w:rPr>
        <w:t>предоставлени</w:t>
      </w:r>
      <w:r>
        <w:rPr>
          <w:sz w:val="28"/>
          <w:szCs w:val="28"/>
          <w:lang w:eastAsia="zh-CN"/>
        </w:rPr>
        <w:t>ю</w:t>
      </w:r>
      <w:r w:rsidRPr="009A2A66">
        <w:rPr>
          <w:sz w:val="28"/>
          <w:szCs w:val="28"/>
          <w:lang w:eastAsia="zh-CN"/>
        </w:rPr>
        <w:t xml:space="preserve"> муниципальной услуги «</w:t>
      </w:r>
      <w:r w:rsidRPr="002212BC">
        <w:rPr>
          <w:rFonts w:eastAsia="Calibri"/>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005107">
        <w:rPr>
          <w:rFonts w:eastAsia="Calibri"/>
          <w:sz w:val="28"/>
          <w:szCs w:val="28"/>
        </w:rPr>
        <w:t>ового дома на земельном участке</w:t>
      </w:r>
      <w:r w:rsidRPr="002212BC">
        <w:rPr>
          <w:rFonts w:eastAsia="Calibri"/>
          <w:sz w:val="28"/>
          <w:szCs w:val="28"/>
        </w:rPr>
        <w:t xml:space="preserve"> </w:t>
      </w:r>
      <w:r>
        <w:rPr>
          <w:rFonts w:eastAsia="Calibri"/>
          <w:sz w:val="28"/>
          <w:szCs w:val="28"/>
        </w:rPr>
        <w:t xml:space="preserve">на территории </w:t>
      </w:r>
      <w:r w:rsidR="00CA7C13">
        <w:rPr>
          <w:rFonts w:eastAsia="Calibri"/>
          <w:sz w:val="28"/>
          <w:szCs w:val="28"/>
        </w:rPr>
        <w:t>сельских поселений, входящих в состав Кировского муниципального района Ленинградской</w:t>
      </w:r>
      <w:proofErr w:type="gramEnd"/>
      <w:r w:rsidR="00CA7C13">
        <w:rPr>
          <w:rFonts w:eastAsia="Calibri"/>
          <w:sz w:val="28"/>
          <w:szCs w:val="28"/>
        </w:rPr>
        <w:t xml:space="preserve"> области»</w:t>
      </w:r>
      <w:r w:rsidRPr="009A2A66">
        <w:rPr>
          <w:sz w:val="28"/>
          <w:szCs w:val="28"/>
        </w:rPr>
        <w:t xml:space="preserve"> согласно приложению.</w:t>
      </w:r>
    </w:p>
    <w:p w:rsidR="00B228F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proofErr w:type="gramStart"/>
      <w:r w:rsidRPr="00BB6275">
        <w:rPr>
          <w:sz w:val="28"/>
          <w:szCs w:val="28"/>
        </w:rPr>
        <w:t xml:space="preserve">Признать утратившим силу постановление администрации Кировского муниципального района Ленинградской области </w:t>
      </w:r>
      <w:r w:rsidR="00482D92">
        <w:rPr>
          <w:sz w:val="28"/>
          <w:szCs w:val="28"/>
        </w:rPr>
        <w:t>09.01.</w:t>
      </w:r>
      <w:r>
        <w:rPr>
          <w:sz w:val="28"/>
          <w:szCs w:val="28"/>
        </w:rPr>
        <w:t>2023</w:t>
      </w:r>
      <w:r w:rsidRPr="00E518B3">
        <w:rPr>
          <w:sz w:val="28"/>
          <w:szCs w:val="28"/>
        </w:rPr>
        <w:t xml:space="preserve"> №</w:t>
      </w:r>
      <w:r>
        <w:rPr>
          <w:sz w:val="28"/>
          <w:szCs w:val="28"/>
        </w:rPr>
        <w:t> 2</w:t>
      </w:r>
      <w:r w:rsidRPr="00E518B3">
        <w:rPr>
          <w:sz w:val="28"/>
          <w:szCs w:val="28"/>
        </w:rPr>
        <w:t xml:space="preserve"> «Об утверждении административного регламента </w:t>
      </w:r>
      <w:r>
        <w:rPr>
          <w:sz w:val="28"/>
          <w:szCs w:val="28"/>
        </w:rPr>
        <w:t xml:space="preserve">по </w:t>
      </w:r>
      <w:r w:rsidRPr="00E518B3">
        <w:rPr>
          <w:sz w:val="28"/>
          <w:szCs w:val="28"/>
        </w:rPr>
        <w:t>предоставлени</w:t>
      </w:r>
      <w:r>
        <w:rPr>
          <w:sz w:val="28"/>
          <w:szCs w:val="28"/>
        </w:rPr>
        <w:t>ю муниципальной услуги</w:t>
      </w:r>
      <w:r w:rsidRPr="00E518B3">
        <w:rPr>
          <w:sz w:val="28"/>
          <w:szCs w:val="28"/>
        </w:rPr>
        <w:t xml:space="preserve"> «</w:t>
      </w:r>
      <w:r w:rsidRPr="001C6DD2">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C6DD2">
        <w:rPr>
          <w:sz w:val="28"/>
          <w:szCs w:val="28"/>
        </w:rPr>
        <w:t xml:space="preserve"> земельном </w:t>
      </w:r>
      <w:proofErr w:type="gramStart"/>
      <w:r w:rsidRPr="001C6DD2">
        <w:rPr>
          <w:sz w:val="28"/>
          <w:szCs w:val="28"/>
        </w:rPr>
        <w:t>участке</w:t>
      </w:r>
      <w:proofErr w:type="gramEnd"/>
      <w:r w:rsidRPr="00E518B3">
        <w:rPr>
          <w:sz w:val="28"/>
          <w:szCs w:val="28"/>
        </w:rPr>
        <w:t>»</w:t>
      </w:r>
      <w:r>
        <w:rPr>
          <w:sz w:val="28"/>
          <w:szCs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r w:rsidRPr="00BE1966">
        <w:rPr>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в сети «Интернет»</w:t>
      </w:r>
      <w:r w:rsidRPr="009A2A66">
        <w:rPr>
          <w:sz w:val="28"/>
          <w:szCs w:val="28"/>
          <w:lang w:eastAsia="zh-CN"/>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pPr>
      <w:proofErr w:type="gramStart"/>
      <w:r w:rsidRPr="00B228F6">
        <w:rPr>
          <w:sz w:val="28"/>
          <w:szCs w:val="28"/>
          <w:lang w:eastAsia="zh-CN"/>
        </w:rPr>
        <w:t>Контроль за</w:t>
      </w:r>
      <w:proofErr w:type="gramEnd"/>
      <w:r w:rsidRPr="00B228F6">
        <w:rPr>
          <w:sz w:val="28"/>
          <w:szCs w:val="28"/>
          <w:lang w:eastAsia="zh-CN"/>
        </w:rPr>
        <w:t xml:space="preserve"> исполнением настоящего постановления </w:t>
      </w:r>
      <w:r w:rsidRPr="00B228F6">
        <w:rPr>
          <w:iCs/>
          <w:sz w:val="28"/>
          <w:szCs w:val="28"/>
          <w:lang w:eastAsia="zh-CN"/>
        </w:rPr>
        <w:t>возложить на первого заместителя главы администрации</w:t>
      </w:r>
      <w:r>
        <w:rPr>
          <w:iCs/>
          <w:sz w:val="28"/>
          <w:szCs w:val="28"/>
          <w:lang w:eastAsia="zh-CN"/>
        </w:rPr>
        <w:t>.</w:t>
      </w:r>
    </w:p>
    <w:p w:rsidR="00B228F6" w:rsidRPr="009A2A66" w:rsidRDefault="00B228F6" w:rsidP="00B228F6">
      <w:pPr>
        <w:widowControl w:val="0"/>
        <w:autoSpaceDE w:val="0"/>
        <w:autoSpaceDN w:val="0"/>
        <w:adjustRightInd w:val="0"/>
        <w:spacing w:line="264" w:lineRule="auto"/>
        <w:ind w:firstLine="709"/>
        <w:jc w:val="both"/>
      </w:pPr>
    </w:p>
    <w:p w:rsidR="00B228F6" w:rsidRPr="00346DF2" w:rsidRDefault="00B228F6" w:rsidP="00B228F6">
      <w:pPr>
        <w:widowControl w:val="0"/>
        <w:jc w:val="both"/>
        <w:rPr>
          <w:sz w:val="28"/>
          <w:szCs w:val="28"/>
        </w:rPr>
      </w:pPr>
    </w:p>
    <w:p w:rsidR="00B228F6" w:rsidRDefault="00B228F6" w:rsidP="00B228F6">
      <w:pPr>
        <w:widowControl w:val="0"/>
        <w:jc w:val="both"/>
        <w:rPr>
          <w:sz w:val="28"/>
          <w:szCs w:val="28"/>
        </w:rPr>
      </w:pPr>
      <w:r>
        <w:rPr>
          <w:sz w:val="28"/>
          <w:szCs w:val="28"/>
        </w:rPr>
        <w:t xml:space="preserve">Первый заместитель </w:t>
      </w:r>
    </w:p>
    <w:p w:rsidR="00B228F6" w:rsidRDefault="00B228F6" w:rsidP="007B1AB2">
      <w:pPr>
        <w:widowControl w:val="0"/>
        <w:ind w:right="-1"/>
        <w:jc w:val="both"/>
        <w:rPr>
          <w:sz w:val="28"/>
          <w:szCs w:val="28"/>
        </w:rPr>
      </w:pPr>
      <w:r>
        <w:rPr>
          <w:sz w:val="28"/>
          <w:szCs w:val="28"/>
        </w:rPr>
        <w:t>главы</w:t>
      </w:r>
      <w:r w:rsidRPr="00346DF2">
        <w:rPr>
          <w:sz w:val="28"/>
          <w:szCs w:val="28"/>
        </w:rPr>
        <w:t xml:space="preserve"> администрации</w:t>
      </w:r>
      <w:r w:rsidR="003254AF">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E23B09">
        <w:rPr>
          <w:sz w:val="28"/>
          <w:szCs w:val="28"/>
        </w:rPr>
        <w:t xml:space="preserve">       </w:t>
      </w:r>
      <w:r>
        <w:rPr>
          <w:sz w:val="28"/>
          <w:szCs w:val="28"/>
        </w:rPr>
        <w:t>С.А. Ельчанинов</w:t>
      </w:r>
    </w:p>
    <w:p w:rsidR="00B228F6" w:rsidRDefault="00B228F6" w:rsidP="00B228F6">
      <w:pPr>
        <w:pStyle w:val="affe"/>
        <w:spacing w:line="264" w:lineRule="auto"/>
        <w:ind w:left="0" w:right="41"/>
        <w:jc w:val="right"/>
        <w:rPr>
          <w:rFonts w:ascii="Times New Roman" w:hAnsi="Times New Roman" w:cs="Times New Roman"/>
          <w:b w:val="0"/>
          <w:color w:val="auto"/>
          <w:sz w:val="28"/>
          <w:szCs w:val="28"/>
        </w:rPr>
      </w:pPr>
    </w:p>
    <w:p w:rsidR="00B228F6" w:rsidRDefault="00B228F6" w:rsidP="00482D92">
      <w:pPr>
        <w:pStyle w:val="affe"/>
        <w:spacing w:line="264" w:lineRule="auto"/>
        <w:ind w:left="0" w:right="41"/>
        <w:jc w:val="left"/>
        <w:rPr>
          <w:rFonts w:ascii="Times New Roman" w:hAnsi="Times New Roman" w:cs="Times New Roman"/>
          <w:b w:val="0"/>
          <w:color w:val="auto"/>
          <w:sz w:val="28"/>
          <w:szCs w:val="28"/>
        </w:rPr>
      </w:pPr>
    </w:p>
    <w:p w:rsidR="00B228F6" w:rsidRDefault="00B228F6" w:rsidP="00B228F6">
      <w:pPr>
        <w:pStyle w:val="affe"/>
        <w:spacing w:line="264" w:lineRule="auto"/>
        <w:ind w:left="0" w:right="41"/>
        <w:jc w:val="right"/>
        <w:rPr>
          <w:rFonts w:ascii="Times New Roman" w:hAnsi="Times New Roman" w:cs="Times New Roman"/>
          <w:b w:val="0"/>
          <w:color w:val="auto"/>
          <w:sz w:val="28"/>
          <w:szCs w:val="28"/>
        </w:rPr>
      </w:pPr>
    </w:p>
    <w:p w:rsidR="00B228F6" w:rsidRDefault="00B228F6" w:rsidP="00B228F6">
      <w:pPr>
        <w:pStyle w:val="affe"/>
        <w:spacing w:line="264" w:lineRule="auto"/>
        <w:ind w:left="0" w:right="41"/>
        <w:jc w:val="right"/>
        <w:rPr>
          <w:rFonts w:ascii="Times New Roman" w:hAnsi="Times New Roman" w:cs="Times New Roman"/>
          <w:b w:val="0"/>
          <w:color w:val="auto"/>
          <w:sz w:val="28"/>
          <w:szCs w:val="28"/>
        </w:rPr>
      </w:pPr>
    </w:p>
    <w:p w:rsidR="00B228F6" w:rsidRDefault="00B228F6" w:rsidP="00B228F6">
      <w:pPr>
        <w:pStyle w:val="affe"/>
        <w:spacing w:line="264" w:lineRule="auto"/>
        <w:ind w:left="0" w:right="41"/>
        <w:jc w:val="right"/>
        <w:rPr>
          <w:rFonts w:ascii="Times New Roman" w:hAnsi="Times New Roman" w:cs="Times New Roman"/>
          <w:b w:val="0"/>
          <w:color w:val="auto"/>
          <w:sz w:val="28"/>
          <w:szCs w:val="28"/>
        </w:rPr>
      </w:pPr>
    </w:p>
    <w:p w:rsidR="00B228F6" w:rsidRDefault="00B228F6" w:rsidP="00B228F6">
      <w:pPr>
        <w:pStyle w:val="ConsPlusTitlePage"/>
        <w:rPr>
          <w:rFonts w:ascii="Times New Roman" w:hAnsi="Times New Roman" w:cs="Times New Roman"/>
          <w:b/>
        </w:rPr>
      </w:pPr>
      <w:r w:rsidRPr="00627CA2">
        <w:rPr>
          <w:rFonts w:ascii="Times New Roman" w:hAnsi="Times New Roman"/>
          <w:bCs/>
          <w:szCs w:val="20"/>
        </w:rPr>
        <w:t xml:space="preserve">Разослано: дело,  ГБУ ЛО «МФЦ», Кировская городская прокуратура, </w:t>
      </w:r>
      <w:proofErr w:type="spellStart"/>
      <w:r>
        <w:rPr>
          <w:rFonts w:ascii="Times New Roman" w:hAnsi="Times New Roman"/>
          <w:bCs/>
          <w:szCs w:val="20"/>
        </w:rPr>
        <w:t>ОМБиМУ</w:t>
      </w:r>
      <w:proofErr w:type="spellEnd"/>
      <w:r>
        <w:rPr>
          <w:rFonts w:ascii="Times New Roman" w:hAnsi="Times New Roman"/>
          <w:bCs/>
          <w:szCs w:val="20"/>
        </w:rPr>
        <w:t>, КУМИ</w:t>
      </w:r>
    </w:p>
    <w:p w:rsidR="00B228F6" w:rsidRPr="002E6DB0" w:rsidRDefault="00B228F6" w:rsidP="00B228F6">
      <w:pPr>
        <w:pStyle w:val="affe"/>
        <w:spacing w:line="264" w:lineRule="auto"/>
        <w:ind w:left="0" w:right="41"/>
        <w:jc w:val="right"/>
        <w:rPr>
          <w:rFonts w:ascii="Times New Roman" w:hAnsi="Times New Roman" w:cs="Times New Roman"/>
          <w:b w:val="0"/>
          <w:color w:val="auto"/>
          <w:sz w:val="20"/>
        </w:rPr>
        <w:sectPr w:rsidR="00B228F6" w:rsidRPr="002E6DB0" w:rsidSect="0057764C">
          <w:headerReference w:type="default" r:id="rId8"/>
          <w:headerReference w:type="first" r:id="rId9"/>
          <w:pgSz w:w="11906" w:h="16838"/>
          <w:pgMar w:top="1134" w:right="1276" w:bottom="1134" w:left="1559" w:header="136" w:footer="709" w:gutter="0"/>
          <w:cols w:space="708"/>
          <w:docGrid w:linePitch="360"/>
        </w:sectPr>
      </w:pPr>
    </w:p>
    <w:tbl>
      <w:tblPr>
        <w:tblW w:w="0" w:type="auto"/>
        <w:tblLook w:val="04A0"/>
      </w:tblPr>
      <w:tblGrid>
        <w:gridCol w:w="4643"/>
        <w:gridCol w:w="4644"/>
      </w:tblGrid>
      <w:tr w:rsidR="0057764C" w:rsidTr="0057764C">
        <w:tc>
          <w:tcPr>
            <w:tcW w:w="4643" w:type="dxa"/>
          </w:tcPr>
          <w:p w:rsidR="0057764C" w:rsidRPr="006C49A0" w:rsidRDefault="0057764C" w:rsidP="0057764C">
            <w:pPr>
              <w:spacing w:line="320" w:lineRule="exact"/>
              <w:outlineLvl w:val="0"/>
              <w:rPr>
                <w:sz w:val="28"/>
                <w:szCs w:val="28"/>
              </w:rPr>
            </w:pPr>
          </w:p>
        </w:tc>
        <w:tc>
          <w:tcPr>
            <w:tcW w:w="4644" w:type="dxa"/>
          </w:tcPr>
          <w:p w:rsidR="0057764C" w:rsidRPr="006C49A0" w:rsidRDefault="0057764C" w:rsidP="0057764C">
            <w:pPr>
              <w:shd w:val="clear" w:color="auto" w:fill="FFFFFF"/>
              <w:spacing w:line="320" w:lineRule="exact"/>
              <w:jc w:val="center"/>
              <w:outlineLvl w:val="0"/>
              <w:rPr>
                <w:sz w:val="28"/>
                <w:szCs w:val="28"/>
              </w:rPr>
            </w:pPr>
            <w:r w:rsidRPr="006C49A0">
              <w:rPr>
                <w:sz w:val="28"/>
                <w:szCs w:val="28"/>
              </w:rPr>
              <w:t>УТВЕРЖДЕН</w:t>
            </w:r>
          </w:p>
          <w:p w:rsidR="0057764C" w:rsidRPr="006C49A0" w:rsidRDefault="0057764C" w:rsidP="0057764C">
            <w:pPr>
              <w:shd w:val="clear" w:color="auto" w:fill="FFFFFF"/>
              <w:spacing w:line="320" w:lineRule="exact"/>
              <w:ind w:left="5"/>
              <w:jc w:val="center"/>
              <w:outlineLvl w:val="0"/>
              <w:rPr>
                <w:sz w:val="28"/>
                <w:szCs w:val="28"/>
              </w:rPr>
            </w:pPr>
            <w:r w:rsidRPr="006C49A0">
              <w:rPr>
                <w:sz w:val="28"/>
                <w:szCs w:val="28"/>
              </w:rPr>
              <w:t>постановлением администрации</w:t>
            </w:r>
          </w:p>
          <w:p w:rsidR="0057764C" w:rsidRPr="006C49A0" w:rsidRDefault="0057764C" w:rsidP="0057764C">
            <w:pPr>
              <w:shd w:val="clear" w:color="auto" w:fill="FFFFFF"/>
              <w:spacing w:line="320" w:lineRule="exact"/>
              <w:ind w:left="5"/>
              <w:jc w:val="center"/>
              <w:outlineLvl w:val="0"/>
              <w:rPr>
                <w:sz w:val="28"/>
                <w:szCs w:val="28"/>
              </w:rPr>
            </w:pPr>
            <w:r w:rsidRPr="006C49A0">
              <w:rPr>
                <w:sz w:val="28"/>
                <w:szCs w:val="28"/>
              </w:rPr>
              <w:t>Кировского муниципального района</w:t>
            </w:r>
          </w:p>
          <w:p w:rsidR="0057764C" w:rsidRPr="006C49A0" w:rsidRDefault="0057764C" w:rsidP="0057764C">
            <w:pPr>
              <w:shd w:val="clear" w:color="auto" w:fill="FFFFFF"/>
              <w:spacing w:line="320" w:lineRule="exact"/>
              <w:ind w:left="5"/>
              <w:jc w:val="center"/>
              <w:outlineLvl w:val="0"/>
              <w:rPr>
                <w:sz w:val="28"/>
                <w:szCs w:val="28"/>
              </w:rPr>
            </w:pPr>
            <w:r w:rsidRPr="006C49A0">
              <w:rPr>
                <w:sz w:val="28"/>
                <w:szCs w:val="28"/>
              </w:rPr>
              <w:t>Ленинградской области</w:t>
            </w:r>
          </w:p>
          <w:p w:rsidR="0057764C" w:rsidRPr="006C49A0" w:rsidRDefault="0057764C" w:rsidP="0057764C">
            <w:pPr>
              <w:shd w:val="clear" w:color="auto" w:fill="FFFFFF"/>
              <w:spacing w:line="320" w:lineRule="exact"/>
              <w:ind w:left="5"/>
              <w:jc w:val="center"/>
              <w:outlineLvl w:val="0"/>
              <w:rPr>
                <w:sz w:val="28"/>
                <w:szCs w:val="28"/>
              </w:rPr>
            </w:pPr>
            <w:r w:rsidRPr="006C49A0">
              <w:rPr>
                <w:sz w:val="28"/>
                <w:szCs w:val="28"/>
              </w:rPr>
              <w:t>от ____________№ _______</w:t>
            </w:r>
          </w:p>
          <w:p w:rsidR="0057764C" w:rsidRPr="006C49A0" w:rsidRDefault="0057764C" w:rsidP="0057764C">
            <w:pPr>
              <w:shd w:val="clear" w:color="auto" w:fill="FFFFFF"/>
              <w:spacing w:line="320" w:lineRule="exact"/>
              <w:ind w:left="5"/>
              <w:jc w:val="center"/>
              <w:outlineLvl w:val="0"/>
              <w:rPr>
                <w:sz w:val="28"/>
                <w:szCs w:val="28"/>
              </w:rPr>
            </w:pPr>
            <w:r w:rsidRPr="006C49A0">
              <w:rPr>
                <w:sz w:val="28"/>
                <w:szCs w:val="28"/>
              </w:rPr>
              <w:t>(приложение)</w:t>
            </w:r>
          </w:p>
          <w:p w:rsidR="0057764C" w:rsidRPr="006C49A0" w:rsidRDefault="0057764C" w:rsidP="0057764C">
            <w:pPr>
              <w:spacing w:line="320" w:lineRule="exact"/>
              <w:outlineLvl w:val="0"/>
              <w:rPr>
                <w:sz w:val="28"/>
                <w:szCs w:val="28"/>
              </w:rPr>
            </w:pPr>
          </w:p>
        </w:tc>
      </w:tr>
    </w:tbl>
    <w:p w:rsidR="002623CD" w:rsidRPr="00A16E08" w:rsidRDefault="002623CD" w:rsidP="002579EA">
      <w:pPr>
        <w:autoSpaceDE w:val="0"/>
        <w:autoSpaceDN w:val="0"/>
        <w:adjustRightInd w:val="0"/>
        <w:jc w:val="both"/>
        <w:outlineLvl w:val="0"/>
        <w:rPr>
          <w:rFonts w:ascii="Arial" w:hAnsi="Arial" w:cs="Arial"/>
          <w:b/>
          <w:sz w:val="28"/>
          <w:szCs w:val="28"/>
        </w:rPr>
      </w:pP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57764C" w:rsidRPr="00B55C9C" w:rsidRDefault="0057764C" w:rsidP="0057764C">
      <w:pPr>
        <w:widowControl w:val="0"/>
        <w:autoSpaceDE w:val="0"/>
        <w:autoSpaceDN w:val="0"/>
        <w:adjustRightInd w:val="0"/>
        <w:ind w:firstLine="709"/>
        <w:jc w:val="center"/>
        <w:rPr>
          <w:rFonts w:eastAsia="Calibri"/>
          <w:b/>
          <w:sz w:val="28"/>
          <w:szCs w:val="28"/>
        </w:rPr>
      </w:pPr>
      <w:r w:rsidRPr="00B55C9C">
        <w:rPr>
          <w:rFonts w:eastAsia="Calibri"/>
          <w:b/>
          <w:sz w:val="28"/>
          <w:szCs w:val="28"/>
        </w:rPr>
        <w:t>Административный регламент</w:t>
      </w:r>
    </w:p>
    <w:p w:rsidR="006E0F54" w:rsidRPr="00B55C9C" w:rsidRDefault="0057764C" w:rsidP="0057764C">
      <w:pPr>
        <w:keepNext/>
        <w:keepLines/>
        <w:widowControl w:val="0"/>
        <w:autoSpaceDE w:val="0"/>
        <w:autoSpaceDN w:val="0"/>
        <w:adjustRightInd w:val="0"/>
        <w:jc w:val="center"/>
        <w:outlineLvl w:val="2"/>
        <w:rPr>
          <w:b/>
          <w:bCs/>
          <w:sz w:val="28"/>
          <w:szCs w:val="28"/>
        </w:rPr>
      </w:pPr>
      <w:r w:rsidRPr="00B55C9C">
        <w:rPr>
          <w:rFonts w:eastAsia="Calibri"/>
          <w:b/>
          <w:sz w:val="28"/>
          <w:szCs w:val="28"/>
        </w:rPr>
        <w:t xml:space="preserve">по </w:t>
      </w:r>
      <w:r w:rsidRPr="00B55C9C">
        <w:rPr>
          <w:rFonts w:eastAsia="Calibri"/>
          <w:b/>
          <w:bCs/>
          <w:sz w:val="28"/>
          <w:szCs w:val="28"/>
        </w:rPr>
        <w:t xml:space="preserve">предоставлению муниципальной услуги </w:t>
      </w:r>
      <w:r w:rsidRPr="00B55C9C">
        <w:rPr>
          <w:b/>
          <w:sz w:val="28"/>
          <w:szCs w:val="28"/>
        </w:rPr>
        <w:t>«</w:t>
      </w:r>
      <w:r w:rsidRPr="00B55C9C">
        <w:rPr>
          <w:b/>
          <w:bCs/>
          <w:sz w:val="28"/>
          <w:szCs w:val="28"/>
        </w:rPr>
        <w:t>Направление уведомления</w:t>
      </w:r>
    </w:p>
    <w:p w:rsidR="0057764C"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о соответствии</w:t>
      </w:r>
      <w:r w:rsidR="006E0F54" w:rsidRPr="00B55C9C">
        <w:rPr>
          <w:b/>
          <w:bCs/>
          <w:sz w:val="28"/>
          <w:szCs w:val="28"/>
        </w:rPr>
        <w:t xml:space="preserve"> </w:t>
      </w:r>
      <w:proofErr w:type="gramStart"/>
      <w:r w:rsidRPr="00B55C9C">
        <w:rPr>
          <w:b/>
          <w:bCs/>
          <w:sz w:val="28"/>
          <w:szCs w:val="28"/>
        </w:rPr>
        <w:t>указанных</w:t>
      </w:r>
      <w:proofErr w:type="gramEnd"/>
      <w:r w:rsidRPr="00B55C9C">
        <w:rPr>
          <w:b/>
          <w:bCs/>
          <w:sz w:val="28"/>
          <w:szCs w:val="28"/>
        </w:rPr>
        <w:t xml:space="preserve"> в уведомлении о планируемом строительстве или</w:t>
      </w:r>
    </w:p>
    <w:p w:rsidR="0057764C"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реконструкции объекта индивидуального жилищного строительства</w:t>
      </w:r>
    </w:p>
    <w:p w:rsidR="006E0F54"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или садового дома параметров объекта индивидуального жилищного </w:t>
      </w:r>
    </w:p>
    <w:p w:rsidR="0057764C"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строительства или садового дома установленным параметрам</w:t>
      </w:r>
    </w:p>
    <w:p w:rsidR="005C1B4D"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и допустимости размещения объекта индивидуального жилищного </w:t>
      </w:r>
    </w:p>
    <w:p w:rsidR="0057764C"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строительства или садового дома на земельн</w:t>
      </w:r>
      <w:r w:rsidR="00CA7C13" w:rsidRPr="00B55C9C">
        <w:rPr>
          <w:b/>
          <w:bCs/>
          <w:sz w:val="28"/>
          <w:szCs w:val="28"/>
        </w:rPr>
        <w:t>ом участке</w:t>
      </w:r>
    </w:p>
    <w:p w:rsidR="00CA7C13"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w:t>
      </w:r>
      <w:r w:rsidR="00CA7C13" w:rsidRPr="00B55C9C">
        <w:rPr>
          <w:b/>
          <w:bCs/>
          <w:sz w:val="28"/>
          <w:szCs w:val="28"/>
        </w:rPr>
        <w:t xml:space="preserve">на территории сельских поселений, входящих в состав </w:t>
      </w:r>
    </w:p>
    <w:p w:rsidR="0057764C" w:rsidRPr="00B55C9C" w:rsidRDefault="00CA7C13" w:rsidP="0057764C">
      <w:pPr>
        <w:keepNext/>
        <w:keepLines/>
        <w:widowControl w:val="0"/>
        <w:autoSpaceDE w:val="0"/>
        <w:autoSpaceDN w:val="0"/>
        <w:adjustRightInd w:val="0"/>
        <w:jc w:val="center"/>
        <w:outlineLvl w:val="2"/>
        <w:rPr>
          <w:b/>
          <w:bCs/>
          <w:sz w:val="28"/>
          <w:szCs w:val="28"/>
        </w:rPr>
      </w:pPr>
      <w:r w:rsidRPr="00B55C9C">
        <w:rPr>
          <w:b/>
          <w:bCs/>
          <w:sz w:val="28"/>
          <w:szCs w:val="28"/>
        </w:rPr>
        <w:t>Кировского муниципального района Ленинградской области»</w:t>
      </w:r>
    </w:p>
    <w:p w:rsidR="0057764C" w:rsidRPr="00B55C9C" w:rsidRDefault="0057764C" w:rsidP="0057764C">
      <w:pPr>
        <w:widowControl w:val="0"/>
        <w:autoSpaceDE w:val="0"/>
        <w:autoSpaceDN w:val="0"/>
        <w:adjustRightInd w:val="0"/>
        <w:ind w:firstLine="709"/>
        <w:jc w:val="center"/>
        <w:rPr>
          <w:bCs/>
          <w:sz w:val="28"/>
          <w:szCs w:val="28"/>
        </w:rPr>
      </w:pPr>
      <w:r w:rsidRPr="00B55C9C">
        <w:rPr>
          <w:sz w:val="28"/>
          <w:szCs w:val="28"/>
        </w:rPr>
        <w:t>(далее – Административный регламент, муниципальная услуга)</w:t>
      </w:r>
    </w:p>
    <w:p w:rsidR="0057764C" w:rsidRPr="006E0F54" w:rsidRDefault="0057764C" w:rsidP="00F26724">
      <w:pPr>
        <w:widowControl w:val="0"/>
        <w:tabs>
          <w:tab w:val="left" w:pos="142"/>
          <w:tab w:val="left" w:pos="284"/>
        </w:tabs>
        <w:autoSpaceDE w:val="0"/>
        <w:autoSpaceDN w:val="0"/>
        <w:adjustRightInd w:val="0"/>
        <w:ind w:left="-567"/>
        <w:jc w:val="center"/>
        <w:outlineLvl w:val="0"/>
        <w:rPr>
          <w:bCs/>
          <w:sz w:val="28"/>
          <w:szCs w:val="28"/>
        </w:rPr>
      </w:pP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E31D1A" w:rsidRPr="00A16E08" w:rsidRDefault="002579EA" w:rsidP="00E31D1A">
      <w:pPr>
        <w:ind w:firstLine="709"/>
        <w:jc w:val="both"/>
        <w:rPr>
          <w:sz w:val="28"/>
          <w:szCs w:val="28"/>
        </w:rPr>
      </w:pPr>
      <w:bookmarkStart w:id="1" w:name="sub_1011"/>
      <w:r w:rsidRPr="00A16E08">
        <w:rPr>
          <w:sz w:val="28"/>
          <w:szCs w:val="28"/>
        </w:rPr>
        <w:t>1.1.</w:t>
      </w:r>
      <w:r w:rsidRPr="00A16E08">
        <w:rPr>
          <w:sz w:val="28"/>
          <w:szCs w:val="28"/>
        </w:rPr>
        <w:tab/>
      </w:r>
      <w:proofErr w:type="gramStart"/>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w:t>
      </w:r>
      <w:r w:rsidR="00B55C9C" w:rsidRPr="00A16E08">
        <w:rPr>
          <w:sz w:val="28"/>
          <w:szCs w:val="28"/>
        </w:rPr>
        <w:t xml:space="preserve">Направление уведомления о соответствии указанных в уведомлении о планируемом </w:t>
      </w:r>
      <w:r w:rsidR="00B55C9C" w:rsidRPr="006001FC">
        <w:rPr>
          <w:sz w:val="28"/>
          <w:szCs w:val="28"/>
        </w:rPr>
        <w:t>строительстве или реконструкции объекта индивидуального жилищного строительства или садового дома</w:t>
      </w:r>
      <w:r w:rsidR="00B55C9C">
        <w:rPr>
          <w:sz w:val="28"/>
          <w:szCs w:val="28"/>
        </w:rPr>
        <w:t xml:space="preserve"> </w:t>
      </w:r>
      <w:r w:rsidR="00B55C9C"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w:t>
      </w:r>
      <w:r w:rsidR="00B55C9C">
        <w:rPr>
          <w:sz w:val="28"/>
          <w:szCs w:val="28"/>
        </w:rPr>
        <w:t>льном участке</w:t>
      </w:r>
      <w:r w:rsidR="00B55C9C" w:rsidRPr="00B55C9C">
        <w:rPr>
          <w:rFonts w:eastAsia="Calibri"/>
          <w:sz w:val="28"/>
          <w:szCs w:val="28"/>
        </w:rPr>
        <w:t xml:space="preserve"> </w:t>
      </w:r>
      <w:r w:rsidR="00B55C9C">
        <w:rPr>
          <w:rFonts w:eastAsia="Calibri"/>
          <w:sz w:val="28"/>
          <w:szCs w:val="28"/>
        </w:rPr>
        <w:t>на территории сельских поселений, входящих в состав Кировского муниципального</w:t>
      </w:r>
      <w:proofErr w:type="gramEnd"/>
      <w:r w:rsidR="00B55C9C">
        <w:rPr>
          <w:rFonts w:eastAsia="Calibri"/>
          <w:sz w:val="28"/>
          <w:szCs w:val="28"/>
        </w:rPr>
        <w:t xml:space="preserve"> района Ленинградской области»</w:t>
      </w:r>
      <w:r w:rsidR="003566AB">
        <w:rPr>
          <w:sz w:val="28"/>
          <w:szCs w:val="28"/>
        </w:rPr>
        <w:t>.</w:t>
      </w:r>
    </w:p>
    <w:p w:rsidR="002579EA" w:rsidRPr="00A16E08" w:rsidRDefault="00F26724" w:rsidP="002579EA">
      <w:pPr>
        <w:ind w:firstLine="709"/>
        <w:jc w:val="both"/>
        <w:rPr>
          <w:sz w:val="28"/>
          <w:szCs w:val="28"/>
        </w:rPr>
      </w:pPr>
      <w:r w:rsidRPr="00A16E08">
        <w:rPr>
          <w:sz w:val="28"/>
          <w:szCs w:val="28"/>
        </w:rPr>
        <w:t xml:space="preserve">1.2. </w:t>
      </w:r>
      <w:r w:rsidR="005E170F" w:rsidRPr="00912F12">
        <w:rPr>
          <w:sz w:val="28"/>
          <w:szCs w:val="28"/>
        </w:rPr>
        <w:t>Заявителями на получение муниципальной услуги</w:t>
      </w:r>
      <w:r w:rsidR="00797DFD" w:rsidRPr="00912F12">
        <w:rPr>
          <w:sz w:val="28"/>
          <w:szCs w:val="28"/>
        </w:rPr>
        <w:t>,</w:t>
      </w:r>
      <w:r w:rsidR="005E170F" w:rsidRPr="00912F12">
        <w:rPr>
          <w:sz w:val="28"/>
          <w:szCs w:val="28"/>
        </w:rPr>
        <w:t xml:space="preserve"> являются застройщики</w:t>
      </w:r>
      <w:r w:rsidR="006401E2" w:rsidRPr="00912F12">
        <w:rPr>
          <w:sz w:val="28"/>
          <w:szCs w:val="28"/>
        </w:rPr>
        <w:t>, иные лица согласно части 16 статьи 51.1 Градостроительно</w:t>
      </w:r>
      <w:r w:rsidR="001035BE" w:rsidRPr="00912F12">
        <w:rPr>
          <w:sz w:val="28"/>
          <w:szCs w:val="28"/>
        </w:rPr>
        <w:t>го кодекса Российской Федерации (далее –</w:t>
      </w:r>
      <w:r w:rsidR="001035BE" w:rsidRPr="00A16E08">
        <w:rPr>
          <w:sz w:val="28"/>
          <w:szCs w:val="28"/>
        </w:rPr>
        <w:t xml:space="preserve"> заявитель)</w:t>
      </w:r>
      <w:r w:rsidR="001035BE">
        <w:rPr>
          <w:sz w:val="28"/>
          <w:szCs w:val="28"/>
        </w:rPr>
        <w:t>.</w:t>
      </w:r>
      <w:r w:rsidR="006401E2">
        <w:rPr>
          <w:sz w:val="28"/>
          <w:szCs w:val="28"/>
        </w:rPr>
        <w:t xml:space="preserve"> </w:t>
      </w:r>
      <w:r w:rsidR="002579EA" w:rsidRPr="00A16E08">
        <w:rPr>
          <w:sz w:val="28"/>
          <w:szCs w:val="28"/>
        </w:rPr>
        <w:t>Интересы заявителей могут представлять лица, обладающие соответствующими полномочиями (далее – представитель).</w:t>
      </w:r>
    </w:p>
    <w:p w:rsidR="000154A3" w:rsidRPr="00A16E08" w:rsidRDefault="00F26724" w:rsidP="000154A3">
      <w:pPr>
        <w:ind w:firstLine="709"/>
        <w:jc w:val="both"/>
        <w:rPr>
          <w:sz w:val="28"/>
          <w:szCs w:val="28"/>
        </w:rPr>
      </w:pPr>
      <w:r w:rsidRPr="00A16E08">
        <w:rPr>
          <w:sz w:val="28"/>
          <w:szCs w:val="28"/>
        </w:rPr>
        <w:t xml:space="preserve">1.3. </w:t>
      </w:r>
      <w:proofErr w:type="gramStart"/>
      <w:r w:rsidR="006169A5" w:rsidRPr="00A16E08">
        <w:rPr>
          <w:sz w:val="28"/>
          <w:szCs w:val="28"/>
        </w:rPr>
        <w:t xml:space="preserve">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w:t>
      </w:r>
      <w:r w:rsidR="006169A5" w:rsidRPr="00A16E08">
        <w:rPr>
          <w:sz w:val="28"/>
          <w:szCs w:val="28"/>
        </w:rPr>
        <w:lastRenderedPageBreak/>
        <w:t>услуг,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roofErr w:type="gramEnd"/>
    </w:p>
    <w:p w:rsidR="000154A3" w:rsidRPr="00A16E08" w:rsidRDefault="000154A3" w:rsidP="000154A3">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0154A3" w:rsidRPr="00A16E08" w:rsidRDefault="006E0F54" w:rsidP="000154A3">
      <w:pPr>
        <w:ind w:firstLine="709"/>
        <w:jc w:val="both"/>
        <w:rPr>
          <w:sz w:val="28"/>
          <w:szCs w:val="28"/>
        </w:rPr>
      </w:pPr>
      <w:r>
        <w:rPr>
          <w:sz w:val="28"/>
          <w:szCs w:val="28"/>
        </w:rPr>
        <w:t xml:space="preserve">- на сайте Администрации: </w:t>
      </w:r>
      <w:r w:rsidRPr="006E0F54">
        <w:rPr>
          <w:sz w:val="28"/>
          <w:szCs w:val="28"/>
          <w:u w:val="single"/>
        </w:rPr>
        <w:t>https://kirovsk-reg.ru/</w:t>
      </w:r>
      <w:proofErr w:type="gramStart"/>
      <w:r w:rsidR="000154A3" w:rsidRPr="00A16E08">
        <w:rPr>
          <w:sz w:val="28"/>
          <w:szCs w:val="28"/>
        </w:rPr>
        <w:t xml:space="preserve"> ;</w:t>
      </w:r>
      <w:proofErr w:type="gramEnd"/>
    </w:p>
    <w:p w:rsidR="00797DFD" w:rsidRPr="009C52B0" w:rsidRDefault="00797DFD" w:rsidP="00797DFD">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3205B7">
        <w:rPr>
          <w:sz w:val="28"/>
          <w:szCs w:val="28"/>
        </w:rPr>
        <w:t>«МФЦ»</w:t>
      </w:r>
      <w:r w:rsidRPr="00A16E08">
        <w:rPr>
          <w:sz w:val="28"/>
          <w:szCs w:val="28"/>
        </w:rPr>
        <w:t xml:space="preserve">, МФЦ): </w:t>
      </w:r>
      <w:hyperlink r:id="rId10" w:history="1">
        <w:r w:rsidR="00B23F66" w:rsidRPr="009C52B0">
          <w:rPr>
            <w:color w:val="0000FF"/>
            <w:sz w:val="28"/>
            <w:szCs w:val="28"/>
          </w:rPr>
          <w:t>https://mfc47.ru/</w:t>
        </w:r>
      </w:hyperlink>
      <w:r w:rsidR="00B23F66" w:rsidRPr="009C52B0">
        <w:rPr>
          <w:sz w:val="28"/>
          <w:szCs w:val="28"/>
        </w:rPr>
        <w:t>;</w:t>
      </w:r>
    </w:p>
    <w:p w:rsidR="00797DFD" w:rsidRPr="009C52B0" w:rsidRDefault="00797DFD" w:rsidP="00797DFD">
      <w:pPr>
        <w:ind w:firstLine="709"/>
        <w:jc w:val="both"/>
        <w:rPr>
          <w:sz w:val="28"/>
          <w:szCs w:val="28"/>
        </w:rPr>
      </w:pPr>
      <w:r w:rsidRPr="009C52B0">
        <w:rPr>
          <w:sz w:val="28"/>
          <w:szCs w:val="28"/>
        </w:rPr>
        <w:t xml:space="preserve">на Едином портале государственных услуг (далее - ЕПГУ): </w:t>
      </w:r>
      <w:hyperlink r:id="rId11" w:history="1">
        <w:r w:rsidRPr="009C52B0">
          <w:rPr>
            <w:rStyle w:val="afd"/>
            <w:sz w:val="28"/>
            <w:szCs w:val="28"/>
          </w:rPr>
          <w:t>www.gosuslugi.ru</w:t>
        </w:r>
      </w:hyperlink>
      <w:r w:rsidRPr="009C52B0">
        <w:rPr>
          <w:sz w:val="28"/>
          <w:szCs w:val="28"/>
        </w:rPr>
        <w:t>;</w:t>
      </w:r>
    </w:p>
    <w:p w:rsidR="00797DFD" w:rsidRPr="009C52B0" w:rsidRDefault="00797DFD" w:rsidP="00797DFD">
      <w:pPr>
        <w:ind w:firstLine="709"/>
        <w:jc w:val="both"/>
        <w:rPr>
          <w:sz w:val="28"/>
          <w:szCs w:val="28"/>
        </w:rPr>
      </w:pPr>
      <w:r w:rsidRPr="009C52B0">
        <w:rPr>
          <w:sz w:val="28"/>
          <w:szCs w:val="28"/>
        </w:rPr>
        <w:t>- в государственной информационной системе «Реестр государственных и муниципальных услуг (функций) Ленинградской области».</w:t>
      </w:r>
    </w:p>
    <w:p w:rsidR="00B23F66" w:rsidRPr="00683550" w:rsidRDefault="00B23F66" w:rsidP="00B23F66">
      <w:pPr>
        <w:pStyle w:val="af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C52B0">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23F66" w:rsidRPr="00683550" w:rsidRDefault="00B23F66" w:rsidP="00B23F66">
      <w:pPr>
        <w:pStyle w:val="afe"/>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A16E08">
        <w:rPr>
          <w:b/>
          <w:bCs/>
          <w:sz w:val="28"/>
          <w:szCs w:val="28"/>
        </w:rPr>
        <w:t xml:space="preserve">2. Стандарт </w:t>
      </w:r>
      <w:r w:rsidRPr="006001FC">
        <w:rPr>
          <w:b/>
          <w:bCs/>
          <w:sz w:val="28"/>
          <w:szCs w:val="28"/>
        </w:rPr>
        <w:t xml:space="preserve">предоставления </w:t>
      </w:r>
      <w:r w:rsidR="00D22AAC" w:rsidRPr="006001FC">
        <w:rPr>
          <w:b/>
          <w:sz w:val="28"/>
          <w:szCs w:val="28"/>
        </w:rPr>
        <w:t>муниципальной</w:t>
      </w:r>
      <w:r w:rsidRPr="00A16E08">
        <w:rPr>
          <w:b/>
          <w:bCs/>
          <w:sz w:val="28"/>
          <w:szCs w:val="28"/>
        </w:rPr>
        <w:t xml:space="preserve"> услуги</w:t>
      </w:r>
      <w:bookmarkEnd w:id="2"/>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4" w:name="sub_1022"/>
      <w:bookmarkEnd w:id="3"/>
      <w:r w:rsidR="00797DFD" w:rsidRPr="00A16E08">
        <w:rPr>
          <w:sz w:val="28"/>
          <w:szCs w:val="28"/>
        </w:rPr>
        <w:t xml:space="preserve">Полное наименование муниципальной услуги: </w:t>
      </w:r>
      <w:proofErr w:type="gramStart"/>
      <w:r w:rsidR="005E170F" w:rsidRPr="00A16E08">
        <w:rPr>
          <w:sz w:val="28"/>
          <w:szCs w:val="28"/>
        </w:rPr>
        <w:t xml:space="preserve">«Направление уведомления о соответствии указанных в уведомлении о планируемом </w:t>
      </w:r>
      <w:r w:rsidR="005E170F" w:rsidRPr="006001FC">
        <w:rPr>
          <w:sz w:val="28"/>
          <w:szCs w:val="28"/>
        </w:rPr>
        <w:t xml:space="preserve">строительстве </w:t>
      </w:r>
      <w:r w:rsidR="00E27BB4" w:rsidRPr="006001FC">
        <w:rPr>
          <w:sz w:val="28"/>
          <w:szCs w:val="28"/>
        </w:rPr>
        <w:t xml:space="preserve">или реконструкции объекта индивидуального жилищного строительства или садового </w:t>
      </w:r>
      <w:r w:rsidR="00D1730E" w:rsidRPr="006001FC">
        <w:rPr>
          <w:sz w:val="28"/>
          <w:szCs w:val="28"/>
        </w:rPr>
        <w:t>дома</w:t>
      </w:r>
      <w:r w:rsidR="00D1730E">
        <w:rPr>
          <w:sz w:val="28"/>
          <w:szCs w:val="28"/>
        </w:rPr>
        <w:t xml:space="preserve">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A16E08">
        <w:rPr>
          <w:sz w:val="28"/>
          <w:szCs w:val="28"/>
        </w:rPr>
        <w:t>вого дома на земе</w:t>
      </w:r>
      <w:r w:rsidR="00DD7BB8">
        <w:rPr>
          <w:sz w:val="28"/>
          <w:szCs w:val="28"/>
        </w:rPr>
        <w:t>льном участке</w:t>
      </w:r>
      <w:r w:rsidR="00B55C9C" w:rsidRPr="00B55C9C">
        <w:rPr>
          <w:rFonts w:eastAsia="Calibri"/>
          <w:sz w:val="28"/>
          <w:szCs w:val="28"/>
        </w:rPr>
        <w:t xml:space="preserve"> </w:t>
      </w:r>
      <w:r w:rsidR="00B55C9C">
        <w:rPr>
          <w:rFonts w:eastAsia="Calibri"/>
          <w:sz w:val="28"/>
          <w:szCs w:val="28"/>
        </w:rPr>
        <w:t>на территории сельских поселений, входящих в состав Кировского муниципального района Ленинградской области»</w:t>
      </w:r>
      <w:r w:rsidR="00DD7BB8">
        <w:rPr>
          <w:sz w:val="28"/>
          <w:szCs w:val="28"/>
        </w:rPr>
        <w:t>.</w:t>
      </w:r>
      <w:proofErr w:type="gramEnd"/>
    </w:p>
    <w:p w:rsidR="00C925F6" w:rsidRDefault="00797DFD" w:rsidP="00797DFD">
      <w:pPr>
        <w:tabs>
          <w:tab w:val="left" w:pos="142"/>
        </w:tabs>
        <w:ind w:firstLine="567"/>
        <w:jc w:val="both"/>
        <w:rPr>
          <w:sz w:val="28"/>
          <w:szCs w:val="28"/>
        </w:rPr>
      </w:pPr>
      <w:r w:rsidRPr="00DD7BB8">
        <w:rPr>
          <w:bCs/>
          <w:sz w:val="28"/>
          <w:szCs w:val="28"/>
        </w:rPr>
        <w:t xml:space="preserve">Сокращенное наименование муниципальной услуги </w:t>
      </w:r>
      <w:r w:rsidRPr="00C925F6">
        <w:rPr>
          <w:bCs/>
          <w:sz w:val="28"/>
          <w:szCs w:val="28"/>
        </w:rPr>
        <w:t>не устанавливается.</w:t>
      </w:r>
      <w:r w:rsidR="00DD7BB8" w:rsidRPr="00DD7BB8">
        <w:rPr>
          <w:sz w:val="28"/>
          <w:szCs w:val="28"/>
        </w:rPr>
        <w:t xml:space="preserve"> </w:t>
      </w:r>
      <w:bookmarkStart w:id="5" w:name="sub_1023"/>
      <w:bookmarkEnd w:id="4"/>
    </w:p>
    <w:p w:rsidR="00797DFD" w:rsidRPr="00EF4E35" w:rsidRDefault="00F26724" w:rsidP="00EF4E35">
      <w:pPr>
        <w:tabs>
          <w:tab w:val="left" w:pos="142"/>
        </w:tabs>
        <w:ind w:firstLine="567"/>
        <w:jc w:val="both"/>
        <w:rPr>
          <w:sz w:val="28"/>
          <w:szCs w:val="28"/>
        </w:rPr>
      </w:pPr>
      <w:r w:rsidRPr="00A16E08">
        <w:rPr>
          <w:sz w:val="28"/>
          <w:szCs w:val="28"/>
        </w:rPr>
        <w:t>2.2.</w:t>
      </w:r>
      <w:r w:rsidR="00797DFD" w:rsidRPr="00A16E08">
        <w:rPr>
          <w:sz w:val="28"/>
          <w:szCs w:val="28"/>
        </w:rPr>
        <w:t xml:space="preserve"> Мун</w:t>
      </w:r>
      <w:r w:rsidR="00B030D6">
        <w:rPr>
          <w:sz w:val="28"/>
          <w:szCs w:val="28"/>
        </w:rPr>
        <w:t>иципальную услугу предоставляет а</w:t>
      </w:r>
      <w:r w:rsidR="00B030D6" w:rsidRPr="000F5C7D">
        <w:rPr>
          <w:sz w:val="28"/>
          <w:szCs w:val="28"/>
        </w:rPr>
        <w:t>дминистрация</w:t>
      </w:r>
      <w:r w:rsidR="00B030D6">
        <w:rPr>
          <w:sz w:val="28"/>
          <w:szCs w:val="28"/>
        </w:rPr>
        <w:t xml:space="preserve"> К</w:t>
      </w:r>
      <w:r w:rsidR="0068015D">
        <w:rPr>
          <w:sz w:val="28"/>
          <w:szCs w:val="28"/>
        </w:rPr>
        <w:t>ировского муниципального района Ленинградской области</w:t>
      </w:r>
      <w:r w:rsidR="00B030D6">
        <w:rPr>
          <w:sz w:val="28"/>
          <w:szCs w:val="28"/>
        </w:rPr>
        <w:t xml:space="preserve"> </w:t>
      </w:r>
      <w:r w:rsidR="0068015D">
        <w:rPr>
          <w:sz w:val="28"/>
          <w:szCs w:val="28"/>
        </w:rPr>
        <w:t>(далее – Администрация)</w:t>
      </w:r>
      <w:r w:rsidR="00B030D6" w:rsidRPr="000F5C7D">
        <w:rPr>
          <w:sz w:val="28"/>
          <w:szCs w:val="28"/>
        </w:rPr>
        <w:t>.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w:t>
      </w:r>
    </w:p>
    <w:p w:rsidR="003205B7" w:rsidRDefault="00797DFD" w:rsidP="003205B7">
      <w:pPr>
        <w:autoSpaceDE w:val="0"/>
        <w:autoSpaceDN w:val="0"/>
        <w:adjustRightInd w:val="0"/>
        <w:ind w:firstLine="709"/>
        <w:jc w:val="both"/>
        <w:rPr>
          <w:sz w:val="28"/>
          <w:szCs w:val="28"/>
        </w:rPr>
      </w:pPr>
      <w:r w:rsidRPr="00A16E08">
        <w:rPr>
          <w:sz w:val="28"/>
          <w:szCs w:val="28"/>
        </w:rPr>
        <w:t xml:space="preserve">В предоставлении </w:t>
      </w:r>
      <w:r w:rsidR="00DD7BB8">
        <w:rPr>
          <w:sz w:val="28"/>
          <w:szCs w:val="28"/>
        </w:rPr>
        <w:t>у</w:t>
      </w:r>
      <w:r w:rsidRPr="00A16E08">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A16E08" w:rsidRDefault="00797DFD" w:rsidP="003205B7">
      <w:pPr>
        <w:autoSpaceDE w:val="0"/>
        <w:autoSpaceDN w:val="0"/>
        <w:adjustRightInd w:val="0"/>
        <w:ind w:firstLine="709"/>
        <w:jc w:val="both"/>
        <w:rPr>
          <w:sz w:val="28"/>
          <w:szCs w:val="28"/>
        </w:rPr>
      </w:pPr>
      <w:r w:rsidRPr="00A16E08">
        <w:rPr>
          <w:sz w:val="28"/>
          <w:szCs w:val="28"/>
        </w:rPr>
        <w:t xml:space="preserve">При предоставлении </w:t>
      </w:r>
      <w:r w:rsidR="001035BE">
        <w:rPr>
          <w:sz w:val="28"/>
          <w:szCs w:val="28"/>
        </w:rPr>
        <w:t>муниципальной у</w:t>
      </w:r>
      <w:r w:rsidRPr="00A16E08">
        <w:rPr>
          <w:sz w:val="28"/>
          <w:szCs w:val="28"/>
        </w:rPr>
        <w:t xml:space="preserve">слуги Администрация взаимодействует </w:t>
      </w:r>
      <w:proofErr w:type="gramStart"/>
      <w:r w:rsidRPr="00A16E08">
        <w:rPr>
          <w:sz w:val="28"/>
          <w:szCs w:val="28"/>
        </w:rPr>
        <w:t>с</w:t>
      </w:r>
      <w:proofErr w:type="gramEnd"/>
      <w:r w:rsidRPr="00A16E08">
        <w:rPr>
          <w:sz w:val="28"/>
          <w:szCs w:val="28"/>
        </w:rPr>
        <w:t>:</w:t>
      </w:r>
    </w:p>
    <w:p w:rsidR="00FC682F" w:rsidRPr="00A16E08" w:rsidRDefault="00D70994" w:rsidP="00FC682F">
      <w:pPr>
        <w:autoSpaceDE w:val="0"/>
        <w:autoSpaceDN w:val="0"/>
        <w:adjustRightInd w:val="0"/>
        <w:ind w:firstLine="539"/>
        <w:jc w:val="both"/>
        <w:rPr>
          <w:sz w:val="28"/>
          <w:szCs w:val="28"/>
        </w:rPr>
      </w:pPr>
      <w:r>
        <w:rPr>
          <w:sz w:val="28"/>
          <w:szCs w:val="28"/>
        </w:rPr>
        <w:t>Ф</w:t>
      </w:r>
      <w:r w:rsidR="00FC682F" w:rsidRPr="00A16E08">
        <w:rPr>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A16E08" w:rsidRDefault="00FC682F" w:rsidP="00FC682F">
      <w:pPr>
        <w:autoSpaceDE w:val="0"/>
        <w:autoSpaceDN w:val="0"/>
        <w:adjustRightInd w:val="0"/>
        <w:ind w:firstLine="539"/>
        <w:jc w:val="both"/>
        <w:rPr>
          <w:sz w:val="28"/>
          <w:szCs w:val="28"/>
        </w:rPr>
      </w:pPr>
      <w:r w:rsidRPr="00A16E08">
        <w:rPr>
          <w:sz w:val="28"/>
          <w:szCs w:val="28"/>
        </w:rPr>
        <w:lastRenderedPageBreak/>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Заявление на получение </w:t>
      </w:r>
      <w:r w:rsidR="001035B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w:t>
      </w:r>
      <w:r w:rsidR="003205B7">
        <w:rPr>
          <w:rFonts w:ascii="Times New Roman" w:hAnsi="Times New Roman" w:cs="Times New Roman"/>
          <w:sz w:val="28"/>
          <w:szCs w:val="28"/>
        </w:rPr>
        <w:t>даленных рабочих местах ГБУ ЛО «</w:t>
      </w:r>
      <w:r w:rsidRPr="00A16E08">
        <w:rPr>
          <w:rFonts w:ascii="Times New Roman" w:hAnsi="Times New Roman" w:cs="Times New Roman"/>
          <w:sz w:val="28"/>
          <w:szCs w:val="28"/>
        </w:rPr>
        <w:t>МФЦ</w:t>
      </w:r>
      <w:r w:rsidR="003205B7">
        <w:rPr>
          <w:rFonts w:ascii="Times New Roman" w:hAnsi="Times New Roman" w:cs="Times New Roman"/>
          <w:sz w:val="28"/>
          <w:szCs w:val="28"/>
        </w:rPr>
        <w:t>»</w:t>
      </w:r>
      <w:r w:rsidRPr="00A16E08">
        <w:rPr>
          <w:rFonts w:ascii="Times New Roman" w:hAnsi="Times New Roman" w:cs="Times New Roman"/>
          <w:sz w:val="28"/>
          <w:szCs w:val="28"/>
        </w:rPr>
        <w:t>;</w:t>
      </w:r>
    </w:p>
    <w:p w:rsidR="00797DFD"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68015D" w:rsidRPr="00A16E08" w:rsidRDefault="0068015D" w:rsidP="00797DFD">
      <w:pPr>
        <w:pStyle w:val="ConsPlusNormal"/>
        <w:ind w:firstLine="709"/>
        <w:jc w:val="both"/>
        <w:rPr>
          <w:rFonts w:ascii="Times New Roman" w:hAnsi="Times New Roman" w:cs="Times New Roman"/>
          <w:sz w:val="28"/>
          <w:szCs w:val="28"/>
        </w:rPr>
      </w:pPr>
      <w:r w:rsidRPr="0068015D">
        <w:rPr>
          <w:rFonts w:ascii="Times New Roman" w:hAnsi="Times New Roman" w:cs="Times New Roman"/>
          <w:sz w:val="28"/>
          <w:szCs w:val="28"/>
        </w:rPr>
        <w:t>почтовым отправлением в Администрацию;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ЕПГУ;</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Заявитель имеет право записаться на прием для подачи заявления о предоставлении </w:t>
      </w:r>
      <w:r w:rsidR="001035B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посредс</w:t>
      </w:r>
      <w:r w:rsidR="0068015D">
        <w:rPr>
          <w:rFonts w:ascii="Times New Roman" w:hAnsi="Times New Roman" w:cs="Times New Roman"/>
          <w:sz w:val="28"/>
          <w:szCs w:val="28"/>
        </w:rPr>
        <w:t xml:space="preserve">твом ЕПГУ - </w:t>
      </w:r>
      <w:r w:rsidRPr="00A16E08">
        <w:rPr>
          <w:rFonts w:ascii="Times New Roman" w:hAnsi="Times New Roman" w:cs="Times New Roman"/>
          <w:sz w:val="28"/>
          <w:szCs w:val="28"/>
        </w:rPr>
        <w:t>в МФЦ (при технической реализации);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п</w:t>
      </w:r>
      <w:r w:rsidR="0068015D">
        <w:rPr>
          <w:rFonts w:ascii="Times New Roman" w:hAnsi="Times New Roman" w:cs="Times New Roman"/>
          <w:sz w:val="28"/>
          <w:szCs w:val="28"/>
        </w:rPr>
        <w:t xml:space="preserve">о телефону - </w:t>
      </w:r>
      <w:r w:rsidRPr="00A16E08">
        <w:rPr>
          <w:rFonts w:ascii="Times New Roman" w:hAnsi="Times New Roman" w:cs="Times New Roman"/>
          <w:sz w:val="28"/>
          <w:szCs w:val="28"/>
        </w:rPr>
        <w:t xml:space="preserve"> 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3) посредством сайта ОМСУ/Организации – в ОМСУ/Организацию.</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Для записи заявитель выбирает любые свободные для приема дату и время в пределах устано</w:t>
      </w:r>
      <w:r w:rsidR="0068015D">
        <w:rPr>
          <w:rFonts w:ascii="Times New Roman" w:hAnsi="Times New Roman" w:cs="Times New Roman"/>
          <w:sz w:val="28"/>
          <w:szCs w:val="28"/>
        </w:rPr>
        <w:t xml:space="preserve">вленного в </w:t>
      </w:r>
      <w:r w:rsidRPr="00A16E08">
        <w:rPr>
          <w:rFonts w:ascii="Times New Roman" w:hAnsi="Times New Roman" w:cs="Times New Roman"/>
          <w:sz w:val="28"/>
          <w:szCs w:val="28"/>
        </w:rPr>
        <w:t>МФЦ графика приема заявителей.</w:t>
      </w:r>
    </w:p>
    <w:p w:rsidR="0078481A" w:rsidRPr="00FC31FB" w:rsidRDefault="00797DFD" w:rsidP="0078481A">
      <w:pPr>
        <w:widowControl w:val="0"/>
        <w:tabs>
          <w:tab w:val="left" w:pos="142"/>
          <w:tab w:val="left" w:pos="284"/>
          <w:tab w:val="left" w:pos="1134"/>
        </w:tabs>
        <w:autoSpaceDE w:val="0"/>
        <w:autoSpaceDN w:val="0"/>
        <w:adjustRightInd w:val="0"/>
        <w:ind w:firstLine="709"/>
        <w:jc w:val="both"/>
        <w:rPr>
          <w:strike/>
          <w:sz w:val="28"/>
          <w:szCs w:val="28"/>
        </w:rPr>
      </w:pPr>
      <w:r w:rsidRPr="00A16E08">
        <w:rPr>
          <w:sz w:val="28"/>
          <w:szCs w:val="28"/>
        </w:rPr>
        <w:t xml:space="preserve">2.2.1. </w:t>
      </w:r>
      <w:proofErr w:type="gramStart"/>
      <w:r w:rsidRPr="00A16E08">
        <w:rPr>
          <w:sz w:val="28"/>
          <w:szCs w:val="28"/>
        </w:rPr>
        <w:t xml:space="preserve">В целях предоставления </w:t>
      </w:r>
      <w:r w:rsidR="001035BE">
        <w:rPr>
          <w:sz w:val="28"/>
          <w:szCs w:val="28"/>
        </w:rPr>
        <w:t>муниципальной у</w:t>
      </w:r>
      <w:r w:rsidRPr="00A16E08">
        <w:rPr>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68015D">
        <w:rPr>
          <w:sz w:val="28"/>
          <w:szCs w:val="28"/>
        </w:rPr>
        <w:t xml:space="preserve">в </w:t>
      </w:r>
      <w:r w:rsidRPr="00A16E08">
        <w:rPr>
          <w:sz w:val="28"/>
          <w:szCs w:val="28"/>
        </w:rPr>
        <w:t xml:space="preserve">ГБУ ЛО «МФЦ» с использованием информационных технологий, </w:t>
      </w:r>
      <w:r w:rsidRPr="003D42D8">
        <w:rPr>
          <w:sz w:val="28"/>
          <w:szCs w:val="28"/>
        </w:rPr>
        <w:t>предусмотре</w:t>
      </w:r>
      <w:r w:rsidRPr="00912F12">
        <w:rPr>
          <w:sz w:val="28"/>
          <w:szCs w:val="28"/>
        </w:rPr>
        <w:t xml:space="preserve">нных </w:t>
      </w:r>
      <w:r w:rsidR="006001FC" w:rsidRPr="00912F12">
        <w:rPr>
          <w:sz w:val="28"/>
          <w:szCs w:val="28"/>
        </w:rPr>
        <w:t>статьями 9, 10 и 14 Федерального закона от 29.12.2022 № 572-ФЗ «Об осуществлении идентификации и (или</w:t>
      </w:r>
      <w:proofErr w:type="gramEnd"/>
      <w:r w:rsidR="006001FC" w:rsidRPr="00912F12">
        <w:rPr>
          <w:sz w:val="28"/>
          <w:szCs w:val="28"/>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001FC" w:rsidRPr="00912F12">
        <w:rPr>
          <w:sz w:val="28"/>
          <w:szCs w:val="28"/>
        </w:rPr>
        <w:t>утратившими</w:t>
      </w:r>
      <w:proofErr w:type="gramEnd"/>
      <w:r w:rsidR="006001FC" w:rsidRPr="00912F12">
        <w:rPr>
          <w:sz w:val="28"/>
          <w:szCs w:val="28"/>
        </w:rPr>
        <w:t xml:space="preserve"> силу отдельных положений законодательных актов Российской Федерации» (при наличии технической возможности).</w:t>
      </w:r>
    </w:p>
    <w:p w:rsidR="00797DFD" w:rsidRPr="00A16E08" w:rsidRDefault="0078481A"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w:t>
      </w:r>
      <w:r w:rsidR="00797DFD" w:rsidRPr="00A16E08">
        <w:rPr>
          <w:rFonts w:ascii="Times New Roman" w:hAnsi="Times New Roman" w:cs="Times New Roman"/>
          <w:sz w:val="28"/>
          <w:szCs w:val="28"/>
        </w:rPr>
        <w:t xml:space="preserve">2.2.2. При предоставлении </w:t>
      </w:r>
      <w:r w:rsidR="001035BE">
        <w:rPr>
          <w:rFonts w:ascii="Times New Roman" w:hAnsi="Times New Roman" w:cs="Times New Roman"/>
          <w:sz w:val="28"/>
          <w:szCs w:val="28"/>
        </w:rPr>
        <w:t>муниципальной у</w:t>
      </w:r>
      <w:r w:rsidR="00797DFD" w:rsidRPr="00A16E08">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rsidR="00797DFD" w:rsidRPr="00A16E08" w:rsidRDefault="00797DFD" w:rsidP="00797DFD">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7DFD" w:rsidRPr="006001FC" w:rsidRDefault="00797DFD" w:rsidP="00797DFD">
      <w:pPr>
        <w:pStyle w:val="ConsPlusNormal"/>
        <w:ind w:firstLine="540"/>
        <w:jc w:val="both"/>
        <w:rPr>
          <w:rFonts w:ascii="Times New Roman" w:hAnsi="Times New Roman" w:cs="Times New Roman"/>
          <w:strike/>
          <w:sz w:val="28"/>
          <w:szCs w:val="28"/>
        </w:rPr>
      </w:pPr>
      <w:proofErr w:type="gramStart"/>
      <w:r w:rsidRPr="00912F12">
        <w:rPr>
          <w:rFonts w:ascii="Times New Roman" w:hAnsi="Times New Roman" w:cs="Times New Roman"/>
          <w:sz w:val="28"/>
          <w:szCs w:val="28"/>
        </w:rPr>
        <w:t>2)</w:t>
      </w:r>
      <w:r w:rsidR="00912F12" w:rsidRPr="00912F12">
        <w:rPr>
          <w:rFonts w:ascii="Times New Roman" w:hAnsi="Times New Roman" w:cs="Times New Roman"/>
          <w:sz w:val="28"/>
          <w:szCs w:val="28"/>
        </w:rPr>
        <w:t xml:space="preserve"> </w:t>
      </w:r>
      <w:r w:rsidR="006001FC" w:rsidRPr="00912F12">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A2C77">
        <w:rPr>
          <w:rFonts w:ascii="Times New Roman" w:hAnsi="Times New Roman" w:cs="Times New Roman"/>
          <w:sz w:val="28"/>
          <w:szCs w:val="28"/>
        </w:rPr>
        <w:t xml:space="preserve"> </w:t>
      </w:r>
      <w:r w:rsidR="00FA2C77" w:rsidRPr="009C52B0">
        <w:rPr>
          <w:rFonts w:ascii="Times New Roman" w:hAnsi="Times New Roman" w:cs="Times New Roman"/>
          <w:sz w:val="28"/>
          <w:szCs w:val="28"/>
        </w:rPr>
        <w:t>(далее - Федеральный закон от  29.12.2022 № 572-ФЗ)</w:t>
      </w:r>
      <w:r w:rsidR="006001FC" w:rsidRPr="009C52B0">
        <w:rPr>
          <w:rFonts w:ascii="Times New Roman" w:hAnsi="Times New Roman" w:cs="Times New Roman"/>
          <w:sz w:val="28"/>
          <w:szCs w:val="28"/>
        </w:rPr>
        <w:t>.</w:t>
      </w:r>
      <w:proofErr w:type="gramEnd"/>
    </w:p>
    <w:p w:rsidR="00F26724" w:rsidRPr="00A16E08" w:rsidRDefault="00F26724" w:rsidP="00797DFD">
      <w:pPr>
        <w:widowControl w:val="0"/>
        <w:tabs>
          <w:tab w:val="left" w:pos="142"/>
          <w:tab w:val="left" w:pos="284"/>
        </w:tabs>
        <w:autoSpaceDE w:val="0"/>
        <w:autoSpaceDN w:val="0"/>
        <w:adjustRightInd w:val="0"/>
        <w:ind w:firstLine="709"/>
        <w:jc w:val="both"/>
        <w:rPr>
          <w:sz w:val="28"/>
          <w:szCs w:val="28"/>
        </w:rPr>
      </w:pPr>
      <w:r w:rsidRPr="00A16E08">
        <w:rPr>
          <w:sz w:val="28"/>
          <w:szCs w:val="28"/>
        </w:rPr>
        <w:lastRenderedPageBreak/>
        <w:t xml:space="preserve">2.3. Результатом предоставления </w:t>
      </w:r>
      <w:r w:rsidR="008F0055" w:rsidRPr="00A16E08">
        <w:rPr>
          <w:sz w:val="28"/>
          <w:szCs w:val="28"/>
        </w:rPr>
        <w:t xml:space="preserve">муниципальной </w:t>
      </w:r>
      <w:r w:rsidRPr="00A16E08">
        <w:rPr>
          <w:sz w:val="28"/>
          <w:szCs w:val="28"/>
        </w:rPr>
        <w:t xml:space="preserve">услуги является: </w:t>
      </w:r>
    </w:p>
    <w:p w:rsidR="005E170F" w:rsidRPr="00912F12" w:rsidRDefault="005E170F" w:rsidP="005E170F">
      <w:pPr>
        <w:tabs>
          <w:tab w:val="left" w:pos="142"/>
          <w:tab w:val="left" w:pos="284"/>
        </w:tabs>
        <w:ind w:firstLine="709"/>
        <w:jc w:val="both"/>
        <w:rPr>
          <w:sz w:val="28"/>
          <w:szCs w:val="28"/>
        </w:rPr>
      </w:pPr>
      <w:r w:rsidRPr="00A16E08">
        <w:rPr>
          <w:sz w:val="28"/>
          <w:szCs w:val="28"/>
        </w:rPr>
        <w:t xml:space="preserve">а) </w:t>
      </w:r>
      <w:r w:rsidRPr="00912F12">
        <w:rPr>
          <w:sz w:val="28"/>
          <w:szCs w:val="28"/>
        </w:rPr>
        <w:t>уведомление о соответствии указанных в уведомлении о планируемом строительстве</w:t>
      </w:r>
      <w:r w:rsidR="0078481A" w:rsidRPr="00912F12">
        <w:rPr>
          <w:sz w:val="28"/>
          <w:szCs w:val="28"/>
        </w:rPr>
        <w:t xml:space="preserve"> или реконструкции</w:t>
      </w:r>
      <w:r w:rsidRPr="00912F12">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912F12" w:rsidRDefault="005E170F" w:rsidP="005E170F">
      <w:pPr>
        <w:tabs>
          <w:tab w:val="left" w:pos="142"/>
          <w:tab w:val="left" w:pos="284"/>
        </w:tabs>
        <w:ind w:firstLine="709"/>
        <w:jc w:val="both"/>
        <w:rPr>
          <w:sz w:val="28"/>
          <w:szCs w:val="28"/>
        </w:rPr>
      </w:pPr>
      <w:proofErr w:type="gramStart"/>
      <w:r w:rsidRPr="00912F12">
        <w:rPr>
          <w:sz w:val="28"/>
          <w:szCs w:val="28"/>
        </w:rPr>
        <w:t xml:space="preserve">б) уведомление о несоответствии указанных в уведомлении о планируемом строительстве </w:t>
      </w:r>
      <w:r w:rsidR="0078481A" w:rsidRPr="00912F12">
        <w:rPr>
          <w:sz w:val="28"/>
          <w:szCs w:val="28"/>
        </w:rPr>
        <w:t xml:space="preserve">или реконструкции </w:t>
      </w:r>
      <w:r w:rsidRPr="00912F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912F12">
        <w:rPr>
          <w:sz w:val="28"/>
          <w:szCs w:val="28"/>
        </w:rPr>
        <w:t>10</w:t>
      </w:r>
      <w:r w:rsidR="000F2C01" w:rsidRPr="00912F12">
        <w:rPr>
          <w:sz w:val="28"/>
          <w:szCs w:val="28"/>
        </w:rPr>
        <w:t xml:space="preserve">.1 </w:t>
      </w:r>
      <w:r w:rsidRPr="00912F12">
        <w:rPr>
          <w:sz w:val="28"/>
          <w:szCs w:val="28"/>
        </w:rPr>
        <w:t>настоящего Административного регламента.</w:t>
      </w:r>
      <w:proofErr w:type="gramEnd"/>
    </w:p>
    <w:p w:rsidR="009C04D9" w:rsidRPr="00A16E08" w:rsidRDefault="009C04D9" w:rsidP="009C04D9">
      <w:pPr>
        <w:tabs>
          <w:tab w:val="left" w:pos="142"/>
          <w:tab w:val="left" w:pos="284"/>
        </w:tabs>
        <w:ind w:firstLine="709"/>
        <w:jc w:val="both"/>
        <w:rPr>
          <w:sz w:val="28"/>
          <w:szCs w:val="28"/>
        </w:rPr>
      </w:pPr>
      <w:r w:rsidRPr="00912F12">
        <w:rPr>
          <w:sz w:val="28"/>
          <w:szCs w:val="28"/>
        </w:rPr>
        <w:t>в) возврат заявлени</w:t>
      </w:r>
      <w:r w:rsidR="001C5BA7" w:rsidRPr="00912F12">
        <w:rPr>
          <w:sz w:val="28"/>
          <w:szCs w:val="28"/>
        </w:rPr>
        <w:t>я</w:t>
      </w:r>
      <w:r w:rsidR="00E317FF" w:rsidRPr="00912F12">
        <w:rPr>
          <w:sz w:val="28"/>
          <w:szCs w:val="28"/>
        </w:rPr>
        <w:t xml:space="preserve"> и</w:t>
      </w:r>
      <w:r w:rsidRPr="00912F12">
        <w:rPr>
          <w:sz w:val="28"/>
          <w:szCs w:val="28"/>
        </w:rPr>
        <w:t xml:space="preserve"> документов</w:t>
      </w:r>
      <w:r w:rsidRPr="00A16E08">
        <w:rPr>
          <w:sz w:val="28"/>
          <w:szCs w:val="28"/>
        </w:rPr>
        <w:t xml:space="preserve"> на получение услуги без рассмотрения.</w:t>
      </w:r>
    </w:p>
    <w:p w:rsidR="00B0496F" w:rsidRPr="00912F12" w:rsidRDefault="00B0496F" w:rsidP="005E170F">
      <w:pPr>
        <w:tabs>
          <w:tab w:val="left" w:pos="142"/>
          <w:tab w:val="left" w:pos="284"/>
        </w:tabs>
        <w:ind w:firstLine="709"/>
        <w:jc w:val="both"/>
        <w:rPr>
          <w:sz w:val="28"/>
          <w:szCs w:val="28"/>
        </w:rPr>
      </w:pPr>
      <w:r w:rsidRPr="00A16E08">
        <w:rPr>
          <w:sz w:val="28"/>
          <w:szCs w:val="28"/>
        </w:rPr>
        <w:t xml:space="preserve">Формы уведомления о соответствии, уведомления о несоответствии </w:t>
      </w:r>
      <w:r w:rsidR="007E32E5" w:rsidRPr="00A16E08">
        <w:rPr>
          <w:sz w:val="28"/>
          <w:szCs w:val="28"/>
        </w:rPr>
        <w:t>утверждены Приказом Министерства строительства и жилищно-коммунального хозяйства Российской Федерации от 19.09.</w:t>
      </w:r>
      <w:r w:rsidR="007E32E5" w:rsidRPr="00912F12">
        <w:rPr>
          <w:sz w:val="28"/>
          <w:szCs w:val="28"/>
        </w:rPr>
        <w:t>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912F12">
        <w:rPr>
          <w:rFonts w:ascii="Times New Roman" w:hAnsi="Times New Roman" w:cs="Times New Roman"/>
          <w:sz w:val="28"/>
          <w:szCs w:val="28"/>
        </w:rPr>
        <w:t xml:space="preserve">Результат предоставления </w:t>
      </w:r>
      <w:r w:rsidR="001035BE" w:rsidRPr="00912F12">
        <w:rPr>
          <w:rFonts w:ascii="Times New Roman" w:hAnsi="Times New Roman" w:cs="Times New Roman"/>
          <w:sz w:val="28"/>
          <w:szCs w:val="28"/>
        </w:rPr>
        <w:t>муниципальной у</w:t>
      </w:r>
      <w:r w:rsidRPr="00912F12">
        <w:rPr>
          <w:rFonts w:ascii="Times New Roman" w:hAnsi="Times New Roman" w:cs="Times New Roman"/>
          <w:sz w:val="28"/>
          <w:szCs w:val="28"/>
        </w:rPr>
        <w:t>слуги</w:t>
      </w:r>
      <w:r w:rsidRPr="00A16E08">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Pr="00A16E08" w:rsidRDefault="00937491" w:rsidP="00937491">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ЕПГУ;</w:t>
      </w:r>
    </w:p>
    <w:p w:rsidR="001A73C8" w:rsidRPr="00A16E08" w:rsidRDefault="001A73C8" w:rsidP="001A73C8">
      <w:pPr>
        <w:tabs>
          <w:tab w:val="left" w:pos="142"/>
          <w:tab w:val="left" w:pos="284"/>
        </w:tabs>
        <w:ind w:firstLine="709"/>
        <w:jc w:val="both"/>
        <w:rPr>
          <w:sz w:val="28"/>
          <w:szCs w:val="28"/>
        </w:rPr>
      </w:pPr>
      <w:r w:rsidRPr="00A16E08">
        <w:rPr>
          <w:sz w:val="28"/>
          <w:szCs w:val="28"/>
        </w:rPr>
        <w:t>Результат предоставления</w:t>
      </w:r>
      <w:r w:rsidR="001035BE">
        <w:rPr>
          <w:sz w:val="28"/>
          <w:szCs w:val="28"/>
        </w:rPr>
        <w:t xml:space="preserve"> муниципальной</w:t>
      </w:r>
      <w:r w:rsidRPr="00A16E08">
        <w:rPr>
          <w:sz w:val="28"/>
          <w:szCs w:val="28"/>
        </w:rPr>
        <w:t xml:space="preserve"> услуги (его копия или сведения, содержащиеся в нем):</w:t>
      </w:r>
    </w:p>
    <w:p w:rsidR="001A73C8" w:rsidRPr="00A16E08" w:rsidRDefault="001A73C8" w:rsidP="001A73C8">
      <w:pPr>
        <w:tabs>
          <w:tab w:val="left" w:pos="142"/>
          <w:tab w:val="left" w:pos="284"/>
        </w:tabs>
        <w:ind w:firstLine="709"/>
        <w:jc w:val="both"/>
        <w:rPr>
          <w:sz w:val="28"/>
          <w:szCs w:val="28"/>
        </w:rPr>
      </w:pPr>
      <w:proofErr w:type="gramStart"/>
      <w:r w:rsidRPr="00A16E08">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A16E08" w:rsidRDefault="001A73C8" w:rsidP="001A73C8">
      <w:pPr>
        <w:tabs>
          <w:tab w:val="left" w:pos="142"/>
          <w:tab w:val="left" w:pos="284"/>
        </w:tabs>
        <w:ind w:firstLine="709"/>
        <w:jc w:val="both"/>
        <w:rPr>
          <w:sz w:val="28"/>
          <w:szCs w:val="28"/>
        </w:rPr>
      </w:pPr>
      <w:r w:rsidRPr="00A16E08">
        <w:rPr>
          <w:sz w:val="28"/>
          <w:szCs w:val="28"/>
        </w:rPr>
        <w:t xml:space="preserve">б) </w:t>
      </w:r>
      <w:r w:rsidR="00C70500" w:rsidRPr="00A16E08">
        <w:rPr>
          <w:sz w:val="28"/>
          <w:szCs w:val="28"/>
        </w:rPr>
        <w:t xml:space="preserve">результат, </w:t>
      </w:r>
      <w:r w:rsidRPr="00A16E08">
        <w:rPr>
          <w:sz w:val="28"/>
          <w:szCs w:val="28"/>
        </w:rPr>
        <w:t xml:space="preserve">предусмотренный подпунктом </w:t>
      </w:r>
      <w:r w:rsidR="0078481A">
        <w:rPr>
          <w:sz w:val="28"/>
          <w:szCs w:val="28"/>
        </w:rPr>
        <w:t>«</w:t>
      </w:r>
      <w:r w:rsidRPr="00A16E08">
        <w:rPr>
          <w:sz w:val="28"/>
          <w:szCs w:val="28"/>
        </w:rPr>
        <w:t>б</w:t>
      </w:r>
      <w:r w:rsidR="0078481A">
        <w:rPr>
          <w:sz w:val="28"/>
          <w:szCs w:val="28"/>
        </w:rPr>
        <w:t>»</w:t>
      </w:r>
      <w:r w:rsidRPr="00A16E08">
        <w:rPr>
          <w:sz w:val="28"/>
          <w:szCs w:val="28"/>
        </w:rPr>
        <w:t xml:space="preserve"> пункта 2.</w:t>
      </w:r>
      <w:r w:rsidR="000F2C01" w:rsidRPr="00A16E08">
        <w:rPr>
          <w:sz w:val="28"/>
          <w:szCs w:val="28"/>
        </w:rPr>
        <w:t>3</w:t>
      </w:r>
      <w:r w:rsidRPr="00A16E08">
        <w:rPr>
          <w:sz w:val="28"/>
          <w:szCs w:val="28"/>
        </w:rPr>
        <w:t xml:space="preserve"> настоящего Административного регламента, подлежит направлению в сроки, установленные пунктом 2.</w:t>
      </w:r>
      <w:r w:rsidR="000F2C01" w:rsidRPr="00A16E08">
        <w:rPr>
          <w:sz w:val="28"/>
          <w:szCs w:val="28"/>
        </w:rPr>
        <w:t xml:space="preserve">4 </w:t>
      </w:r>
      <w:r w:rsidRPr="00A16E08">
        <w:rPr>
          <w:sz w:val="28"/>
          <w:szCs w:val="28"/>
        </w:rPr>
        <w:t>настоящего Административного регламента для предоставления услуги:</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8481A">
        <w:rPr>
          <w:sz w:val="28"/>
          <w:szCs w:val="28"/>
        </w:rPr>
        <w:t>«</w:t>
      </w:r>
      <w:r w:rsidR="001A73C8" w:rsidRPr="00A16E08">
        <w:rPr>
          <w:sz w:val="28"/>
          <w:szCs w:val="28"/>
        </w:rPr>
        <w:t>а</w:t>
      </w:r>
      <w:r w:rsidR="0078481A">
        <w:rPr>
          <w:sz w:val="28"/>
          <w:szCs w:val="28"/>
        </w:rPr>
        <w:t>»</w:t>
      </w:r>
      <w:r w:rsidR="001A73C8" w:rsidRPr="00A16E08">
        <w:rPr>
          <w:sz w:val="28"/>
          <w:szCs w:val="28"/>
        </w:rPr>
        <w:t xml:space="preserve"> пункта 2.</w:t>
      </w:r>
      <w:r w:rsidR="000F2C01" w:rsidRPr="00A16E08">
        <w:rPr>
          <w:sz w:val="28"/>
          <w:szCs w:val="28"/>
        </w:rPr>
        <w:t>1</w:t>
      </w:r>
      <w:r w:rsidR="001A73C8" w:rsidRPr="00A16E08">
        <w:rPr>
          <w:sz w:val="28"/>
          <w:szCs w:val="28"/>
        </w:rPr>
        <w:t>0</w:t>
      </w:r>
      <w:r w:rsidR="000F2C01" w:rsidRPr="00A16E08">
        <w:rPr>
          <w:sz w:val="28"/>
          <w:szCs w:val="28"/>
        </w:rPr>
        <w:t>.1</w:t>
      </w:r>
      <w:r w:rsidR="001A73C8" w:rsidRPr="00A16E08">
        <w:rPr>
          <w:sz w:val="28"/>
          <w:szCs w:val="28"/>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w:t>
      </w:r>
      <w:r w:rsidR="001A73C8" w:rsidRPr="00A16E08">
        <w:rPr>
          <w:sz w:val="28"/>
          <w:szCs w:val="28"/>
        </w:rPr>
        <w:lastRenderedPageBreak/>
        <w:t xml:space="preserve">уведомления о несоответствии по основаниям, предусмотренным подпунктами </w:t>
      </w:r>
      <w:r w:rsidR="008F1B34">
        <w:rPr>
          <w:sz w:val="28"/>
          <w:szCs w:val="28"/>
        </w:rPr>
        <w:t>«</w:t>
      </w:r>
      <w:r w:rsidR="001A73C8" w:rsidRPr="00A16E08">
        <w:rPr>
          <w:sz w:val="28"/>
          <w:szCs w:val="28"/>
        </w:rPr>
        <w:t>б</w:t>
      </w:r>
      <w:r w:rsidR="008F1B34">
        <w:rPr>
          <w:sz w:val="28"/>
          <w:szCs w:val="28"/>
        </w:rPr>
        <w:t>»</w:t>
      </w:r>
      <w:r w:rsidR="001A73C8" w:rsidRPr="00A16E08">
        <w:rPr>
          <w:sz w:val="28"/>
          <w:szCs w:val="28"/>
        </w:rPr>
        <w:t xml:space="preserve"> и </w:t>
      </w:r>
      <w:r w:rsidR="0078481A">
        <w:rPr>
          <w:sz w:val="28"/>
          <w:szCs w:val="28"/>
        </w:rPr>
        <w:t>«</w:t>
      </w:r>
      <w:r w:rsidR="001A73C8" w:rsidRPr="00A16E08">
        <w:rPr>
          <w:sz w:val="28"/>
          <w:szCs w:val="28"/>
        </w:rPr>
        <w:t>в</w:t>
      </w:r>
      <w:r w:rsidR="0078481A">
        <w:rPr>
          <w:sz w:val="28"/>
          <w:szCs w:val="28"/>
        </w:rPr>
        <w:t>»</w:t>
      </w:r>
      <w:r w:rsidR="001A73C8" w:rsidRPr="00A16E08">
        <w:rPr>
          <w:sz w:val="28"/>
          <w:szCs w:val="28"/>
        </w:rPr>
        <w:t xml:space="preserve">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1A73C8" w:rsidRDefault="00793BAF"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8481A">
        <w:rPr>
          <w:sz w:val="28"/>
          <w:szCs w:val="28"/>
        </w:rPr>
        <w:t>«</w:t>
      </w:r>
      <w:r w:rsidR="001A73C8" w:rsidRPr="00A16E08">
        <w:rPr>
          <w:sz w:val="28"/>
          <w:szCs w:val="28"/>
        </w:rPr>
        <w:t>г</w:t>
      </w:r>
      <w:r w:rsidR="0078481A">
        <w:rPr>
          <w:sz w:val="28"/>
          <w:szCs w:val="28"/>
        </w:rPr>
        <w:t>»</w:t>
      </w:r>
      <w:r w:rsidR="001A73C8" w:rsidRPr="00A16E08">
        <w:rPr>
          <w:sz w:val="28"/>
          <w:szCs w:val="28"/>
        </w:rPr>
        <w:t xml:space="preserve"> пункта 2.</w:t>
      </w:r>
      <w:r w:rsidR="000F2C01" w:rsidRPr="00A16E08">
        <w:rPr>
          <w:sz w:val="28"/>
          <w:szCs w:val="28"/>
        </w:rPr>
        <w:t>10.1</w:t>
      </w:r>
      <w:r w:rsidR="001A73C8" w:rsidRPr="00A16E08">
        <w:rPr>
          <w:sz w:val="28"/>
          <w:szCs w:val="28"/>
        </w:rPr>
        <w:t xml:space="preserve"> настояще</w:t>
      </w:r>
      <w:r w:rsidR="006401E2">
        <w:rPr>
          <w:sz w:val="28"/>
          <w:szCs w:val="28"/>
        </w:rPr>
        <w:t>го Административного регламента;</w:t>
      </w:r>
    </w:p>
    <w:p w:rsidR="00B0496F" w:rsidRPr="00A16E08" w:rsidRDefault="00466008" w:rsidP="000F7EE2">
      <w:pPr>
        <w:tabs>
          <w:tab w:val="left" w:pos="142"/>
          <w:tab w:val="left" w:pos="284"/>
        </w:tabs>
        <w:ind w:firstLine="709"/>
        <w:jc w:val="both"/>
        <w:rPr>
          <w:sz w:val="28"/>
          <w:szCs w:val="28"/>
        </w:rPr>
      </w:pPr>
      <w:r w:rsidRPr="00A16E08">
        <w:rPr>
          <w:sz w:val="28"/>
          <w:szCs w:val="28"/>
        </w:rPr>
        <w:t xml:space="preserve">2.4. </w:t>
      </w:r>
      <w:r w:rsidR="00B0496F" w:rsidRPr="00A16E08">
        <w:rPr>
          <w:sz w:val="28"/>
          <w:szCs w:val="28"/>
        </w:rPr>
        <w:t xml:space="preserve">Срок предоставления </w:t>
      </w:r>
      <w:r w:rsidR="001035BE">
        <w:rPr>
          <w:sz w:val="28"/>
          <w:szCs w:val="28"/>
        </w:rPr>
        <w:t xml:space="preserve">муниципальной </w:t>
      </w:r>
      <w:r w:rsidR="00B0496F" w:rsidRPr="00A16E08">
        <w:rPr>
          <w:sz w:val="28"/>
          <w:szCs w:val="28"/>
        </w:rPr>
        <w:t>услуги составляет:</w:t>
      </w:r>
    </w:p>
    <w:p w:rsidR="00B0496F" w:rsidRPr="00A16E08" w:rsidRDefault="00A14FB2" w:rsidP="00B0496F">
      <w:pPr>
        <w:tabs>
          <w:tab w:val="left" w:pos="142"/>
          <w:tab w:val="left" w:pos="284"/>
        </w:tabs>
        <w:ind w:firstLine="709"/>
        <w:jc w:val="both"/>
        <w:rPr>
          <w:sz w:val="28"/>
          <w:szCs w:val="28"/>
        </w:rPr>
      </w:pPr>
      <w:proofErr w:type="gramStart"/>
      <w:r w:rsidRPr="00A16E08">
        <w:rPr>
          <w:sz w:val="28"/>
          <w:szCs w:val="28"/>
        </w:rPr>
        <w:t>- н</w:t>
      </w:r>
      <w:r w:rsidR="00B0496F" w:rsidRPr="00A16E08">
        <w:rPr>
          <w:sz w:val="28"/>
          <w:szCs w:val="28"/>
        </w:rPr>
        <w:t xml:space="preserve">е более семи </w:t>
      </w:r>
      <w:r w:rsidR="00B0496F" w:rsidRPr="00912F12">
        <w:rPr>
          <w:sz w:val="28"/>
          <w:szCs w:val="28"/>
        </w:rPr>
        <w:t>рабочих дней со дня поступления уведомления о планируемом строительстве</w:t>
      </w:r>
      <w:r w:rsidR="00C925F6" w:rsidRPr="00912F12">
        <w:t xml:space="preserve"> </w:t>
      </w:r>
      <w:r w:rsidR="00C925F6" w:rsidRPr="00912F12">
        <w:rPr>
          <w:sz w:val="28"/>
          <w:szCs w:val="28"/>
        </w:rPr>
        <w:t>или реконструкции объекта индивидуального жилищного строительства или садового дома</w:t>
      </w:r>
      <w:r w:rsidR="004F07C5" w:rsidRPr="00912F12">
        <w:rPr>
          <w:sz w:val="28"/>
          <w:szCs w:val="28"/>
        </w:rPr>
        <w:t>,</w:t>
      </w:r>
      <w:r w:rsidR="000F7EE2" w:rsidRPr="00912F12">
        <w:rPr>
          <w:sz w:val="28"/>
          <w:szCs w:val="28"/>
        </w:rPr>
        <w:t xml:space="preserve"> </w:t>
      </w:r>
      <w:r w:rsidR="00B23F14" w:rsidRPr="00912F12">
        <w:rPr>
          <w:sz w:val="28"/>
          <w:szCs w:val="28"/>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00B0496F" w:rsidRPr="00912F12">
        <w:rPr>
          <w:sz w:val="28"/>
          <w:szCs w:val="28"/>
        </w:rPr>
        <w:t>в Администрацию</w:t>
      </w:r>
      <w:r w:rsidR="00C925F6" w:rsidRPr="00912F12">
        <w:rPr>
          <w:sz w:val="28"/>
          <w:szCs w:val="28"/>
        </w:rPr>
        <w:t xml:space="preserve"> (далее – уведомление о планируемом строительстве, уведомление об изменении параметров)</w:t>
      </w:r>
      <w:r w:rsidR="00B0496F" w:rsidRPr="00912F12">
        <w:rPr>
          <w:sz w:val="28"/>
          <w:szCs w:val="28"/>
        </w:rPr>
        <w:t>, за</w:t>
      </w:r>
      <w:r w:rsidR="00B0496F" w:rsidRPr="00A16E08">
        <w:rPr>
          <w:sz w:val="28"/>
          <w:szCs w:val="28"/>
        </w:rPr>
        <w:t xml:space="preserve"> исключением</w:t>
      </w:r>
      <w:proofErr w:type="gramEnd"/>
      <w:r w:rsidR="00B0496F" w:rsidRPr="00A16E08">
        <w:rPr>
          <w:sz w:val="28"/>
          <w:szCs w:val="28"/>
        </w:rPr>
        <w:t xml:space="preserve">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rPr>
      </w:pPr>
      <w:r w:rsidRPr="00A16E08">
        <w:rPr>
          <w:sz w:val="28"/>
          <w:szCs w:val="28"/>
        </w:rPr>
        <w:t xml:space="preserve">- </w:t>
      </w:r>
      <w:r w:rsidR="00B0496F" w:rsidRPr="00A16E08">
        <w:rPr>
          <w:sz w:val="28"/>
          <w:szCs w:val="28"/>
        </w:rPr>
        <w:t>не более двадцати рабочих дней со дня поступления уведомления о планируемом строительстве</w:t>
      </w:r>
      <w:r w:rsidR="00A62D99" w:rsidRPr="00A16E08">
        <w:rPr>
          <w:sz w:val="28"/>
          <w:szCs w:val="28"/>
        </w:rPr>
        <w:t>,</w:t>
      </w:r>
      <w:r w:rsidR="000F7EE2" w:rsidRPr="00A16E08">
        <w:rPr>
          <w:sz w:val="28"/>
          <w:szCs w:val="28"/>
        </w:rPr>
        <w:t xml:space="preserve"> </w:t>
      </w:r>
      <w:r w:rsidR="004F07C5" w:rsidRPr="00A16E08">
        <w:rPr>
          <w:sz w:val="28"/>
          <w:szCs w:val="28"/>
        </w:rPr>
        <w:t>уведомления об изменении параметров</w:t>
      </w:r>
      <w:r w:rsidR="00634898" w:rsidRPr="00A16E08">
        <w:rPr>
          <w:sz w:val="28"/>
          <w:szCs w:val="28"/>
        </w:rPr>
        <w:t xml:space="preserve"> </w:t>
      </w:r>
      <w:r w:rsidR="00B0496F" w:rsidRPr="00A16E08">
        <w:rPr>
          <w:sz w:val="28"/>
          <w:szCs w:val="28"/>
        </w:rPr>
        <w:t>в Администрацию, в случае, предусмотренном частью 8 статьи 51.1 Градостроительного кодекса Российской Федерации.</w:t>
      </w:r>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7" w:name="sub_121028"/>
      <w:bookmarkStart w:id="8" w:name="sub_1028"/>
      <w:bookmarkEnd w:id="6"/>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Земельный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A16E08"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proofErr w:type="gramStart"/>
      <w:r w:rsidRPr="00A16E08">
        <w:rPr>
          <w:rFonts w:ascii="Times New Roman" w:hAnsi="Times New Roman" w:cs="Times New Roman"/>
          <w:sz w:val="28"/>
          <w:szCs w:val="28"/>
        </w:rPr>
        <w:t>пр</w:t>
      </w:r>
      <w:proofErr w:type="spellEnd"/>
      <w:proofErr w:type="gramEnd"/>
      <w:r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Устав ОМСУ.</w:t>
      </w:r>
    </w:p>
    <w:p w:rsidR="008F0055" w:rsidRPr="00912F12" w:rsidRDefault="00F26724" w:rsidP="008F0055">
      <w:pPr>
        <w:tabs>
          <w:tab w:val="left" w:pos="142"/>
          <w:tab w:val="left" w:pos="284"/>
        </w:tabs>
        <w:ind w:firstLine="709"/>
        <w:jc w:val="both"/>
        <w:rPr>
          <w:sz w:val="28"/>
          <w:szCs w:val="28"/>
        </w:rPr>
      </w:pPr>
      <w:r w:rsidRPr="00A16E08">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912F12">
        <w:rPr>
          <w:sz w:val="28"/>
          <w:szCs w:val="28"/>
        </w:rPr>
        <w:t xml:space="preserve">муниципальной </w:t>
      </w:r>
      <w:r w:rsidRPr="00912F12">
        <w:rPr>
          <w:sz w:val="28"/>
          <w:szCs w:val="28"/>
        </w:rPr>
        <w:t>услуги, подлежащих представлению заявителем</w:t>
      </w:r>
      <w:r w:rsidR="00615E1A" w:rsidRPr="00912F12">
        <w:rPr>
          <w:sz w:val="28"/>
          <w:szCs w:val="28"/>
        </w:rPr>
        <w:t>:</w:t>
      </w:r>
    </w:p>
    <w:p w:rsidR="002C3269" w:rsidRPr="00A16E08" w:rsidRDefault="00F0391F" w:rsidP="00A62D99">
      <w:pPr>
        <w:tabs>
          <w:tab w:val="left" w:pos="142"/>
          <w:tab w:val="left" w:pos="284"/>
        </w:tabs>
        <w:ind w:firstLine="709"/>
        <w:jc w:val="both"/>
        <w:rPr>
          <w:sz w:val="28"/>
          <w:szCs w:val="28"/>
        </w:rPr>
      </w:pPr>
      <w:r w:rsidRPr="00912F12">
        <w:rPr>
          <w:sz w:val="28"/>
          <w:szCs w:val="28"/>
        </w:rPr>
        <w:t xml:space="preserve">а) </w:t>
      </w:r>
      <w:r w:rsidR="0093495A" w:rsidRPr="00912F12">
        <w:rPr>
          <w:sz w:val="28"/>
          <w:szCs w:val="28"/>
        </w:rPr>
        <w:t>уведомление о планируемом</w:t>
      </w:r>
      <w:r w:rsidR="00634898" w:rsidRPr="00912F12">
        <w:rPr>
          <w:sz w:val="28"/>
          <w:szCs w:val="28"/>
        </w:rPr>
        <w:t xml:space="preserve"> строительстве </w:t>
      </w:r>
      <w:r w:rsidR="00BB0EA9" w:rsidRPr="00912F12">
        <w:rPr>
          <w:sz w:val="28"/>
          <w:szCs w:val="28"/>
        </w:rPr>
        <w:t>по форме согласно Приложению 1</w:t>
      </w:r>
      <w:r w:rsidR="00C925F6" w:rsidRPr="00912F12">
        <w:rPr>
          <w:sz w:val="28"/>
          <w:szCs w:val="28"/>
        </w:rPr>
        <w:t xml:space="preserve">, </w:t>
      </w:r>
      <w:r w:rsidR="00A62D99" w:rsidRPr="00912F12">
        <w:rPr>
          <w:sz w:val="28"/>
          <w:szCs w:val="28"/>
        </w:rPr>
        <w:t>уведомление</w:t>
      </w:r>
      <w:r w:rsidR="00733732" w:rsidRPr="00912F12">
        <w:rPr>
          <w:sz w:val="28"/>
          <w:szCs w:val="28"/>
        </w:rPr>
        <w:t xml:space="preserve"> об</w:t>
      </w:r>
      <w:r w:rsidR="00A62D99" w:rsidRPr="00912F12">
        <w:rPr>
          <w:sz w:val="28"/>
          <w:szCs w:val="28"/>
        </w:rPr>
        <w:t xml:space="preserve"> изменении параметров </w:t>
      </w:r>
      <w:r w:rsidR="00BB0EA9" w:rsidRPr="00912F12">
        <w:rPr>
          <w:sz w:val="28"/>
          <w:szCs w:val="28"/>
        </w:rPr>
        <w:t>по форме согласно Приложению 5</w:t>
      </w:r>
      <w:r w:rsidRPr="00912F12">
        <w:rPr>
          <w:sz w:val="28"/>
          <w:szCs w:val="28"/>
        </w:rPr>
        <w:t>.</w:t>
      </w:r>
      <w:r w:rsidRPr="00A16E08">
        <w:rPr>
          <w:sz w:val="28"/>
          <w:szCs w:val="28"/>
        </w:rPr>
        <w:t xml:space="preserve"> </w:t>
      </w:r>
    </w:p>
    <w:p w:rsidR="00F0391F" w:rsidRPr="00A16E08" w:rsidRDefault="00F0391F" w:rsidP="00634898">
      <w:pPr>
        <w:tabs>
          <w:tab w:val="left" w:pos="142"/>
          <w:tab w:val="left" w:pos="284"/>
        </w:tabs>
        <w:ind w:firstLine="709"/>
        <w:jc w:val="both"/>
        <w:rPr>
          <w:sz w:val="28"/>
          <w:szCs w:val="28"/>
        </w:rPr>
      </w:pPr>
      <w:r w:rsidRPr="00A16E08">
        <w:rPr>
          <w:sz w:val="28"/>
          <w:szCs w:val="28"/>
        </w:rPr>
        <w:lastRenderedPageBreak/>
        <w:t>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rPr>
      </w:pPr>
      <w:r w:rsidRPr="00A16E08">
        <w:rPr>
          <w:sz w:val="28"/>
          <w:szCs w:val="28"/>
        </w:rPr>
        <w:t>б) документ, удостоверяющий личность заявителя или представителя заявителя</w:t>
      </w:r>
      <w:r w:rsidR="004814A1">
        <w:rPr>
          <w:sz w:val="28"/>
          <w:szCs w:val="28"/>
        </w:rPr>
        <w:t xml:space="preserve">, </w:t>
      </w:r>
      <w:r w:rsidRPr="00A16E08">
        <w:rPr>
          <w:sz w:val="28"/>
          <w:szCs w:val="28"/>
        </w:rPr>
        <w:t>в случае представления уведомления о планируемом строительстве</w:t>
      </w:r>
      <w:r w:rsidR="00A62D99" w:rsidRPr="00A16E08">
        <w:rPr>
          <w:sz w:val="28"/>
          <w:szCs w:val="28"/>
        </w:rPr>
        <w:t>,</w:t>
      </w:r>
      <w:r w:rsidR="00634898" w:rsidRPr="00A16E08">
        <w:rPr>
          <w:sz w:val="28"/>
          <w:szCs w:val="28"/>
        </w:rPr>
        <w:t xml:space="preserve"> </w:t>
      </w:r>
      <w:r w:rsidR="00A62D99" w:rsidRPr="00A16E08">
        <w:rPr>
          <w:sz w:val="28"/>
          <w:szCs w:val="28"/>
        </w:rPr>
        <w:t>уведомления об изменении параметров</w:t>
      </w:r>
      <w:r w:rsidR="00634898" w:rsidRPr="00A16E08">
        <w:rPr>
          <w:sz w:val="28"/>
          <w:szCs w:val="28"/>
        </w:rPr>
        <w:t xml:space="preserve"> </w:t>
      </w:r>
      <w:r w:rsidRPr="00A16E08">
        <w:rPr>
          <w:sz w:val="28"/>
          <w:szCs w:val="28"/>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A16E08" w:rsidRDefault="00F0391F" w:rsidP="00F0391F">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rPr>
      </w:pPr>
      <w:r w:rsidRPr="00A16E08">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A16E08" w:rsidRDefault="00F0391F" w:rsidP="00F0391F">
      <w:pPr>
        <w:tabs>
          <w:tab w:val="left" w:pos="142"/>
          <w:tab w:val="left" w:pos="284"/>
        </w:tabs>
        <w:ind w:firstLine="709"/>
        <w:jc w:val="both"/>
        <w:rPr>
          <w:sz w:val="28"/>
          <w:szCs w:val="28"/>
        </w:rPr>
      </w:pPr>
      <w:proofErr w:type="gramStart"/>
      <w:r w:rsidRPr="00A16E08">
        <w:rPr>
          <w:sz w:val="28"/>
          <w:szCs w:val="28"/>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A16E08" w:rsidRDefault="00F0391F" w:rsidP="00F0391F">
      <w:pPr>
        <w:tabs>
          <w:tab w:val="left" w:pos="142"/>
          <w:tab w:val="left" w:pos="284"/>
        </w:tabs>
        <w:ind w:firstLine="709"/>
        <w:jc w:val="both"/>
        <w:rPr>
          <w:sz w:val="28"/>
          <w:szCs w:val="28"/>
        </w:rPr>
      </w:pPr>
      <w:r w:rsidRPr="00A16E08">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A16E08" w:rsidRDefault="00F0391F" w:rsidP="00F0391F">
      <w:pPr>
        <w:tabs>
          <w:tab w:val="left" w:pos="142"/>
          <w:tab w:val="left" w:pos="284"/>
        </w:tabs>
        <w:ind w:firstLine="709"/>
        <w:jc w:val="both"/>
        <w:rPr>
          <w:sz w:val="28"/>
          <w:szCs w:val="28"/>
        </w:rPr>
      </w:pPr>
      <w:r w:rsidRPr="00A16E08">
        <w:rPr>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0391F" w:rsidP="00F0391F">
      <w:pPr>
        <w:tabs>
          <w:tab w:val="left" w:pos="142"/>
          <w:tab w:val="left" w:pos="284"/>
        </w:tabs>
        <w:ind w:firstLine="709"/>
        <w:jc w:val="both"/>
        <w:rPr>
          <w:sz w:val="28"/>
          <w:szCs w:val="28"/>
        </w:rPr>
      </w:pPr>
      <w:r w:rsidRPr="00A16E08">
        <w:rPr>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A16E08" w:rsidRDefault="00F0391F" w:rsidP="00F0391F">
      <w:pPr>
        <w:tabs>
          <w:tab w:val="left" w:pos="142"/>
          <w:tab w:val="left" w:pos="284"/>
        </w:tabs>
        <w:ind w:firstLine="709"/>
        <w:jc w:val="both"/>
        <w:rPr>
          <w:sz w:val="28"/>
          <w:szCs w:val="28"/>
        </w:rPr>
      </w:pPr>
      <w:r w:rsidRPr="00A16E08">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16E08">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16E08">
        <w:rPr>
          <w:sz w:val="28"/>
          <w:szCs w:val="28"/>
        </w:rPr>
        <w:t xml:space="preserve"> которым установлены градостроительным регламентом в качестве требований к </w:t>
      </w:r>
      <w:proofErr w:type="gramStart"/>
      <w:r w:rsidRPr="00A16E08">
        <w:rPr>
          <w:sz w:val="28"/>
          <w:szCs w:val="28"/>
        </w:rPr>
        <w:t xml:space="preserve">архитектурным </w:t>
      </w:r>
      <w:r w:rsidRPr="00A16E08">
        <w:rPr>
          <w:sz w:val="28"/>
          <w:szCs w:val="28"/>
        </w:rPr>
        <w:lastRenderedPageBreak/>
        <w:t>решениям</w:t>
      </w:r>
      <w:proofErr w:type="gramEnd"/>
      <w:r w:rsidRPr="00A16E08">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proofErr w:type="gramStart"/>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roofErr w:type="gramEnd"/>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proofErr w:type="gramStart"/>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A16E08">
        <w:rPr>
          <w:rFonts w:eastAsia="Calibri"/>
          <w:bCs/>
          <w:sz w:val="28"/>
          <w:szCs w:val="28"/>
          <w:lang w:eastAsia="en-US"/>
        </w:rPr>
        <w:t xml:space="preserve"> исключением случая, предусмотренного частью 5 статьи 51.1 Градостроительного кодекса Российской Федерации).</w:t>
      </w:r>
    </w:p>
    <w:p w:rsidR="00A136F2" w:rsidRPr="00A16E08" w:rsidRDefault="00F0391F" w:rsidP="00A136F2">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 xml:space="preserve">г) типовое </w:t>
      </w:r>
      <w:proofErr w:type="gramStart"/>
      <w:r w:rsidRPr="00A16E08">
        <w:rPr>
          <w:rFonts w:eastAsia="Calibri"/>
          <w:bCs/>
          <w:sz w:val="28"/>
          <w:szCs w:val="28"/>
          <w:lang w:eastAsia="en-US"/>
        </w:rPr>
        <w:t>архитектурное решение</w:t>
      </w:r>
      <w:proofErr w:type="gramEnd"/>
      <w:r w:rsidRPr="00A16E08">
        <w:rPr>
          <w:rFonts w:eastAsia="Calibri"/>
          <w:bCs/>
          <w:sz w:val="28"/>
          <w:szCs w:val="28"/>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A16E08">
        <w:rPr>
          <w:rFonts w:eastAsia="Tahoma"/>
          <w:bCs/>
          <w:sz w:val="28"/>
          <w:szCs w:val="28"/>
          <w:lang w:bidi="ru-RU"/>
        </w:rPr>
        <w:t xml:space="preserve"> </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2.7.2. При предоставлении </w:t>
      </w:r>
      <w:r w:rsidR="00B23F1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запрещается требовать от Заявителя: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3F1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w:t>
      </w:r>
      <w:r w:rsidR="00B23F14" w:rsidRPr="00B23F14">
        <w:rPr>
          <w:rFonts w:ascii="Times New Roman" w:hAnsi="Times New Roman" w:cs="Times New Roman"/>
          <w:sz w:val="28"/>
          <w:szCs w:val="28"/>
        </w:rPr>
        <w:t>Федеральн</w:t>
      </w:r>
      <w:r w:rsidR="00B23F14">
        <w:rPr>
          <w:rFonts w:ascii="Times New Roman" w:hAnsi="Times New Roman" w:cs="Times New Roman"/>
          <w:sz w:val="28"/>
          <w:szCs w:val="28"/>
        </w:rPr>
        <w:t>ого</w:t>
      </w:r>
      <w:r w:rsidR="00B23F14" w:rsidRPr="00B23F14">
        <w:rPr>
          <w:rFonts w:ascii="Times New Roman" w:hAnsi="Times New Roman" w:cs="Times New Roman"/>
          <w:sz w:val="28"/>
          <w:szCs w:val="28"/>
        </w:rPr>
        <w:t xml:space="preserve"> закон</w:t>
      </w:r>
      <w:r w:rsidR="00B23F14">
        <w:rPr>
          <w:rFonts w:ascii="Times New Roman" w:hAnsi="Times New Roman" w:cs="Times New Roman"/>
          <w:sz w:val="28"/>
          <w:szCs w:val="28"/>
        </w:rPr>
        <w:t>а</w:t>
      </w:r>
      <w:r w:rsidR="00B23F14" w:rsidRPr="00B23F14">
        <w:rPr>
          <w:rFonts w:ascii="Times New Roman" w:hAnsi="Times New Roman" w:cs="Times New Roman"/>
          <w:sz w:val="28"/>
          <w:szCs w:val="28"/>
        </w:rPr>
        <w:t xml:space="preserve"> от 27.07.2010 </w:t>
      </w:r>
      <w:r w:rsidR="00B23F14">
        <w:rPr>
          <w:rFonts w:ascii="Times New Roman" w:hAnsi="Times New Roman" w:cs="Times New Roman"/>
          <w:sz w:val="28"/>
          <w:szCs w:val="28"/>
        </w:rPr>
        <w:t>№</w:t>
      </w:r>
      <w:r w:rsidR="00B23F14" w:rsidRPr="00B23F14">
        <w:rPr>
          <w:rFonts w:ascii="Times New Roman" w:hAnsi="Times New Roman" w:cs="Times New Roman"/>
          <w:sz w:val="28"/>
          <w:szCs w:val="28"/>
        </w:rPr>
        <w:t xml:space="preserve"> 210-ФЗ </w:t>
      </w:r>
      <w:r w:rsidR="00B23F14">
        <w:rPr>
          <w:rFonts w:ascii="Times New Roman" w:hAnsi="Times New Roman" w:cs="Times New Roman"/>
          <w:sz w:val="28"/>
          <w:szCs w:val="28"/>
        </w:rPr>
        <w:t>«</w:t>
      </w:r>
      <w:r w:rsidR="00B23F14" w:rsidRPr="00B23F14">
        <w:rPr>
          <w:rFonts w:ascii="Times New Roman" w:hAnsi="Times New Roman" w:cs="Times New Roman"/>
          <w:sz w:val="28"/>
          <w:szCs w:val="28"/>
        </w:rPr>
        <w:t>Об организации предоставления государственных и муниципальных услуг</w:t>
      </w:r>
      <w:r w:rsidR="00B23F14">
        <w:rPr>
          <w:rFonts w:ascii="Times New Roman" w:hAnsi="Times New Roman" w:cs="Times New Roman"/>
          <w:sz w:val="28"/>
          <w:szCs w:val="28"/>
        </w:rPr>
        <w:t>» (далее –</w:t>
      </w:r>
      <w:r w:rsidR="00B23F14" w:rsidRPr="00B23F14">
        <w:rPr>
          <w:rFonts w:ascii="Times New Roman" w:hAnsi="Times New Roman" w:cs="Times New Roman"/>
          <w:sz w:val="28"/>
          <w:szCs w:val="28"/>
        </w:rPr>
        <w:t xml:space="preserve"> </w:t>
      </w:r>
      <w:r w:rsidR="00B23F14">
        <w:rPr>
          <w:rFonts w:ascii="Times New Roman" w:hAnsi="Times New Roman" w:cs="Times New Roman"/>
          <w:sz w:val="28"/>
          <w:szCs w:val="28"/>
        </w:rPr>
        <w:t>Федеральный</w:t>
      </w:r>
      <w:r w:rsidRPr="00A16E08">
        <w:rPr>
          <w:rFonts w:ascii="Times New Roman" w:hAnsi="Times New Roman" w:cs="Times New Roman"/>
          <w:sz w:val="28"/>
          <w:szCs w:val="28"/>
        </w:rPr>
        <w:t xml:space="preserve"> закон № 210-ФЗ</w:t>
      </w:r>
      <w:r w:rsidR="00B23F14">
        <w:rPr>
          <w:rFonts w:ascii="Times New Roman" w:hAnsi="Times New Roman" w:cs="Times New Roman"/>
          <w:sz w:val="28"/>
          <w:szCs w:val="28"/>
        </w:rPr>
        <w:t>)</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отсутствие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F0391F" w:rsidRPr="00A16E08" w:rsidRDefault="00F0391F" w:rsidP="00F26724">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rsidR="004A0D05" w:rsidRPr="00A16E08" w:rsidRDefault="00F26724" w:rsidP="00AA7DF5">
      <w:pPr>
        <w:tabs>
          <w:tab w:val="left" w:pos="142"/>
          <w:tab w:val="left" w:pos="284"/>
        </w:tabs>
        <w:ind w:firstLine="709"/>
        <w:jc w:val="both"/>
        <w:rPr>
          <w:b/>
          <w:sz w:val="28"/>
          <w:szCs w:val="28"/>
        </w:rPr>
      </w:pPr>
      <w:r w:rsidRPr="00A16E08">
        <w:rPr>
          <w:sz w:val="28"/>
          <w:szCs w:val="28"/>
        </w:rPr>
        <w:t xml:space="preserve">2.9.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 xml:space="preserve">1) </w:t>
      </w:r>
      <w:r w:rsidR="00B23F14">
        <w:rPr>
          <w:sz w:val="28"/>
          <w:szCs w:val="20"/>
        </w:rPr>
        <w:t>п</w:t>
      </w:r>
      <w:r w:rsidRPr="00A16E08">
        <w:rPr>
          <w:sz w:val="28"/>
          <w:szCs w:val="20"/>
        </w:rPr>
        <w:t>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00202872" w:rsidRPr="00A16E08">
        <w:rPr>
          <w:sz w:val="28"/>
          <w:szCs w:val="28"/>
        </w:rPr>
        <w:t>,</w:t>
      </w:r>
      <w:r w:rsidR="00634898" w:rsidRPr="00A16E08">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представлено в орган местного самоуправления, в полномочия которого не входит предоставление 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00B23F14">
        <w:rPr>
          <w:sz w:val="28"/>
          <w:szCs w:val="28"/>
        </w:rPr>
        <w:t>п</w:t>
      </w:r>
      <w:r w:rsidRPr="00A16E08">
        <w:rPr>
          <w:sz w:val="28"/>
          <w:szCs w:val="20"/>
        </w:rPr>
        <w:t>редставленные заявителем документы не отвечают требованиям, установленным</w:t>
      </w:r>
      <w:r w:rsidR="00B23F14">
        <w:rPr>
          <w:sz w:val="28"/>
          <w:szCs w:val="20"/>
        </w:rPr>
        <w:t xml:space="preserve"> А</w:t>
      </w:r>
      <w:r w:rsidRPr="00A16E08">
        <w:rPr>
          <w:sz w:val="28"/>
          <w:szCs w:val="20"/>
        </w:rPr>
        <w:t>дминистративным регламентом: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lastRenderedPageBreak/>
        <w:t>б) представленные документы утратили силу на день обращения за получением</w:t>
      </w:r>
      <w:r w:rsidR="00B23F14">
        <w:rPr>
          <w:sz w:val="28"/>
          <w:szCs w:val="28"/>
        </w:rPr>
        <w:t xml:space="preserve"> муниципальной </w:t>
      </w:r>
      <w:r w:rsidRPr="00A16E08">
        <w:rPr>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912F12" w:rsidRDefault="00CD5845" w:rsidP="002829F1">
      <w:pPr>
        <w:tabs>
          <w:tab w:val="left" w:pos="142"/>
          <w:tab w:val="left" w:pos="284"/>
        </w:tabs>
        <w:ind w:firstLine="709"/>
        <w:jc w:val="both"/>
        <w:rPr>
          <w:sz w:val="28"/>
          <w:szCs w:val="28"/>
        </w:rPr>
      </w:pPr>
      <w:r w:rsidRPr="00912F12">
        <w:rPr>
          <w:sz w:val="28"/>
          <w:szCs w:val="28"/>
        </w:rPr>
        <w:t>в</w:t>
      </w:r>
      <w:r w:rsidR="002829F1" w:rsidRPr="00912F12">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CD5845" w:rsidP="002829F1">
      <w:pPr>
        <w:tabs>
          <w:tab w:val="left" w:pos="142"/>
          <w:tab w:val="left" w:pos="284"/>
        </w:tabs>
        <w:ind w:firstLine="709"/>
        <w:jc w:val="both"/>
        <w:rPr>
          <w:sz w:val="28"/>
          <w:szCs w:val="28"/>
        </w:rPr>
      </w:pPr>
      <w:r w:rsidRPr="00912F12">
        <w:rPr>
          <w:sz w:val="28"/>
          <w:szCs w:val="28"/>
        </w:rPr>
        <w:t>г</w:t>
      </w:r>
      <w:r w:rsidR="002829F1" w:rsidRPr="00912F12">
        <w:rPr>
          <w:sz w:val="28"/>
          <w:szCs w:val="28"/>
        </w:rPr>
        <w:t>)</w:t>
      </w:r>
      <w:r w:rsidR="002829F1" w:rsidRPr="00A16E08">
        <w:rPr>
          <w:sz w:val="28"/>
          <w:szCs w:val="28"/>
        </w:rPr>
        <w:t xml:space="preserve"> уведомление о планируемом строительстве, уведомление об изменении параметров и док</w:t>
      </w:r>
      <w:r w:rsidR="008A43CD">
        <w:rPr>
          <w:sz w:val="28"/>
          <w:szCs w:val="28"/>
        </w:rPr>
        <w:t>ументы, указанные в подпунктах «</w:t>
      </w:r>
      <w:r w:rsidR="002829F1" w:rsidRPr="00A16E08">
        <w:rPr>
          <w:sz w:val="28"/>
          <w:szCs w:val="28"/>
        </w:rPr>
        <w:t>б</w:t>
      </w:r>
      <w:r w:rsidR="008A43CD">
        <w:rPr>
          <w:sz w:val="28"/>
          <w:szCs w:val="28"/>
        </w:rPr>
        <w:t>»</w:t>
      </w:r>
      <w:r w:rsidR="002829F1" w:rsidRPr="00A16E08">
        <w:rPr>
          <w:sz w:val="28"/>
          <w:szCs w:val="28"/>
        </w:rPr>
        <w:t xml:space="preserve"> - </w:t>
      </w:r>
      <w:r w:rsidR="008A43CD">
        <w:rPr>
          <w:sz w:val="28"/>
          <w:szCs w:val="28"/>
        </w:rPr>
        <w:t>«</w:t>
      </w:r>
      <w:r w:rsidR="002829F1" w:rsidRPr="00A16E08">
        <w:rPr>
          <w:sz w:val="28"/>
          <w:szCs w:val="28"/>
        </w:rPr>
        <w:t>е</w:t>
      </w:r>
      <w:r w:rsidR="008A43CD">
        <w:rPr>
          <w:sz w:val="28"/>
          <w:szCs w:val="28"/>
        </w:rPr>
        <w:t>»</w:t>
      </w:r>
      <w:r w:rsidR="002829F1" w:rsidRPr="00A16E08">
        <w:rPr>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w:t>
      </w:r>
      <w:r w:rsidR="009144D0">
        <w:rPr>
          <w:sz w:val="28"/>
          <w:szCs w:val="28"/>
        </w:rPr>
        <w:t xml:space="preserve"> </w:t>
      </w:r>
      <w:r w:rsidR="002829F1" w:rsidRPr="00A16E08">
        <w:rPr>
          <w:sz w:val="28"/>
          <w:szCs w:val="28"/>
        </w:rPr>
        <w:t>3.4,</w:t>
      </w:r>
      <w:r w:rsidR="009144D0">
        <w:rPr>
          <w:sz w:val="28"/>
          <w:szCs w:val="28"/>
        </w:rPr>
        <w:t xml:space="preserve"> </w:t>
      </w:r>
      <w:r w:rsidR="002829F1" w:rsidRPr="00A16E08">
        <w:rPr>
          <w:sz w:val="28"/>
          <w:szCs w:val="28"/>
        </w:rPr>
        <w:t>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w:t>
      </w:r>
      <w:r w:rsidRPr="00CD5845">
        <w:rPr>
          <w:sz w:val="28"/>
          <w:szCs w:val="28"/>
        </w:rPr>
        <w:t xml:space="preserve">Приложению </w:t>
      </w:r>
      <w:r w:rsidR="00BB0EA9" w:rsidRPr="00CD5845">
        <w:rPr>
          <w:sz w:val="28"/>
          <w:szCs w:val="28"/>
        </w:rPr>
        <w:t>2</w:t>
      </w:r>
      <w:r w:rsidRPr="00A16E08">
        <w:rPr>
          <w:sz w:val="28"/>
          <w:szCs w:val="28"/>
        </w:rPr>
        <w:t xml:space="preserve">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xml:space="preserve">. </w:t>
      </w:r>
      <w:proofErr w:type="gramStart"/>
      <w:r w:rsidRPr="00A16E08">
        <w:rPr>
          <w:sz w:val="28"/>
          <w:szCs w:val="28"/>
        </w:rPr>
        <w:t>Решение об отказе в приеме документов, указанных в пункте 2.</w:t>
      </w:r>
      <w:r w:rsidR="00815309" w:rsidRPr="00A16E08">
        <w:rPr>
          <w:sz w:val="28"/>
          <w:szCs w:val="28"/>
        </w:rPr>
        <w:t xml:space="preserve">6 </w:t>
      </w:r>
      <w:r w:rsidRPr="00A16E08">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A16E08">
        <w:rPr>
          <w:sz w:val="28"/>
          <w:szCs w:val="28"/>
        </w:rPr>
        <w:t>,</w:t>
      </w:r>
      <w:r w:rsidR="00815309" w:rsidRPr="00A16E08">
        <w:t xml:space="preserve"> </w:t>
      </w:r>
      <w:r w:rsidR="00202872" w:rsidRPr="00A16E08">
        <w:rPr>
          <w:sz w:val="28"/>
          <w:szCs w:val="28"/>
        </w:rPr>
        <w:t>уведомлении об изменении параметров</w:t>
      </w:r>
      <w:r w:rsidR="00815309" w:rsidRPr="00A16E08">
        <w:rPr>
          <w:sz w:val="28"/>
          <w:szCs w:val="28"/>
        </w:rPr>
        <w:t xml:space="preserve"> </w:t>
      </w:r>
      <w:r w:rsidRPr="00A16E08">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roofErr w:type="gramEnd"/>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w:t>
      </w:r>
      <w:r w:rsidR="00AE065B">
        <w:rPr>
          <w:bCs/>
          <w:color w:val="000000"/>
          <w:sz w:val="28"/>
          <w:szCs w:val="28"/>
        </w:rPr>
        <w:t>А</w:t>
      </w:r>
      <w:r w:rsidR="00F30339" w:rsidRPr="00A16E08">
        <w:rPr>
          <w:bCs/>
          <w:color w:val="000000"/>
          <w:sz w:val="28"/>
          <w:szCs w:val="28"/>
        </w:rPr>
        <w:t xml:space="preserve">дминистрацию </w:t>
      </w:r>
      <w:r w:rsidR="00006616" w:rsidRPr="00A16E08">
        <w:rPr>
          <w:sz w:val="28"/>
          <w:szCs w:val="28"/>
        </w:rPr>
        <w:t>за получением муниципальной услуги</w:t>
      </w:r>
      <w:r w:rsidRPr="00A16E08">
        <w:rPr>
          <w:sz w:val="28"/>
          <w:szCs w:val="28"/>
        </w:rPr>
        <w:t>.</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2.10.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 xml:space="preserve">Представленные заявителем документы не отвечают требованиям, установленным </w:t>
      </w:r>
      <w:r w:rsidR="009144D0">
        <w:rPr>
          <w:bCs/>
          <w:sz w:val="28"/>
          <w:szCs w:val="28"/>
        </w:rPr>
        <w:t>А</w:t>
      </w:r>
      <w:r w:rsidRPr="00A16E08">
        <w:rPr>
          <w:bCs/>
          <w:sz w:val="28"/>
          <w:szCs w:val="28"/>
        </w:rPr>
        <w:t>дминистративным регламентом:</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а) указанные в уведомлении о планируемом строительстве</w:t>
      </w:r>
      <w:r w:rsidR="00202872" w:rsidRPr="00AE065B">
        <w:rPr>
          <w:bCs/>
          <w:sz w:val="28"/>
          <w:szCs w:val="28"/>
        </w:rPr>
        <w:t>,</w:t>
      </w:r>
      <w:r w:rsidR="00815309" w:rsidRPr="00A16E08">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A16E08">
        <w:rPr>
          <w:bCs/>
          <w:sz w:val="28"/>
          <w:szCs w:val="28"/>
        </w:rPr>
        <w:t xml:space="preserve">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б) размещение указанных в уведомлении о планируемом строительстве</w:t>
      </w:r>
      <w:r w:rsidR="00202872" w:rsidRPr="00A16E08">
        <w:rPr>
          <w:bCs/>
          <w:sz w:val="28"/>
          <w:szCs w:val="28"/>
        </w:rPr>
        <w:t>,</w:t>
      </w:r>
      <w:r w:rsidR="007B0457">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 xml:space="preserve">не допускается в соответствии с видами </w:t>
      </w:r>
      <w:r w:rsidRPr="00A16E08">
        <w:rPr>
          <w:bCs/>
          <w:sz w:val="28"/>
          <w:szCs w:val="28"/>
        </w:rP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815309" w:rsidRPr="00A16E08">
        <w:t xml:space="preserve"> </w:t>
      </w:r>
      <w:r w:rsidR="005E327F" w:rsidRPr="00A16E08">
        <w:rPr>
          <w:bCs/>
          <w:sz w:val="28"/>
          <w:szCs w:val="28"/>
        </w:rPr>
        <w:t>уведомления об изменении параметров</w:t>
      </w:r>
      <w:r w:rsidRPr="00A16E08">
        <w:rPr>
          <w:bCs/>
          <w:sz w:val="28"/>
          <w:szCs w:val="28"/>
        </w:rPr>
        <w:t>;</w:t>
      </w:r>
      <w:proofErr w:type="gramEnd"/>
    </w:p>
    <w:p w:rsidR="0019093E" w:rsidRPr="00CD5845" w:rsidRDefault="0019093E" w:rsidP="0019093E">
      <w:pPr>
        <w:autoSpaceDE w:val="0"/>
        <w:autoSpaceDN w:val="0"/>
        <w:adjustRightInd w:val="0"/>
        <w:ind w:firstLine="709"/>
        <w:jc w:val="both"/>
        <w:rPr>
          <w:bCs/>
          <w:sz w:val="28"/>
          <w:szCs w:val="28"/>
        </w:rPr>
      </w:pPr>
      <w:r w:rsidRPr="00A16E08">
        <w:rPr>
          <w:bCs/>
          <w:sz w:val="28"/>
          <w:szCs w:val="28"/>
        </w:rPr>
        <w:t xml:space="preserve">Отсутствие права на </w:t>
      </w:r>
      <w:r w:rsidRPr="00CD5845">
        <w:rPr>
          <w:bCs/>
          <w:sz w:val="28"/>
          <w:szCs w:val="28"/>
        </w:rPr>
        <w:t xml:space="preserve">предоставление </w:t>
      </w:r>
      <w:r w:rsidR="00D22AAC" w:rsidRPr="00CD5845">
        <w:rPr>
          <w:bCs/>
          <w:sz w:val="28"/>
          <w:szCs w:val="28"/>
        </w:rPr>
        <w:t>муниципальной</w:t>
      </w:r>
      <w:r w:rsidRPr="00CD5845">
        <w:rPr>
          <w:bCs/>
          <w:sz w:val="28"/>
          <w:szCs w:val="28"/>
        </w:rPr>
        <w:t xml:space="preserve"> услуги:</w:t>
      </w:r>
    </w:p>
    <w:p w:rsidR="00F0391F" w:rsidRPr="00A16E08" w:rsidRDefault="00F0391F" w:rsidP="00815309">
      <w:pPr>
        <w:autoSpaceDE w:val="0"/>
        <w:autoSpaceDN w:val="0"/>
        <w:adjustRightInd w:val="0"/>
        <w:ind w:firstLine="709"/>
        <w:jc w:val="both"/>
        <w:rPr>
          <w:bCs/>
          <w:sz w:val="28"/>
          <w:szCs w:val="28"/>
        </w:rPr>
      </w:pPr>
      <w:r w:rsidRPr="00CD5845">
        <w:rPr>
          <w:bCs/>
          <w:sz w:val="28"/>
          <w:szCs w:val="28"/>
        </w:rPr>
        <w:t>в) уведомление о планируемом строительстве</w:t>
      </w:r>
      <w:r w:rsidR="005E327F" w:rsidRPr="00A16E08">
        <w:rPr>
          <w:bCs/>
          <w:sz w:val="28"/>
          <w:szCs w:val="28"/>
        </w:rPr>
        <w:t>,</w:t>
      </w:r>
      <w:r w:rsidR="00815309" w:rsidRPr="00A16E08">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15309" w:rsidRPr="00A16E08">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A16E08">
        <w:rPr>
          <w:bCs/>
          <w:sz w:val="28"/>
          <w:szCs w:val="28"/>
        </w:rPr>
        <w:t>, расположенной в границах территории исторического поселения федерального или регионального значения.</w:t>
      </w:r>
    </w:p>
    <w:p w:rsidR="00F30339" w:rsidRPr="00912F12" w:rsidRDefault="00F30339" w:rsidP="00F30339">
      <w:pPr>
        <w:tabs>
          <w:tab w:val="left" w:pos="142"/>
          <w:tab w:val="left" w:pos="284"/>
        </w:tabs>
        <w:ind w:firstLine="709"/>
        <w:jc w:val="both"/>
        <w:rPr>
          <w:sz w:val="28"/>
          <w:szCs w:val="28"/>
        </w:rPr>
      </w:pPr>
      <w:r w:rsidRPr="00A16E08">
        <w:rPr>
          <w:sz w:val="28"/>
          <w:szCs w:val="28"/>
        </w:rPr>
        <w:t xml:space="preserve">2.10.2. </w:t>
      </w:r>
      <w:proofErr w:type="gramStart"/>
      <w:r w:rsidRPr="00A16E08">
        <w:rPr>
          <w:sz w:val="28"/>
          <w:szCs w:val="28"/>
        </w:rPr>
        <w:t xml:space="preserve">В случае отсутствия в уведомлении о планируемом строительстве, </w:t>
      </w:r>
      <w:r w:rsidRPr="00A16E08">
        <w:t xml:space="preserve"> </w:t>
      </w:r>
      <w:r w:rsidRPr="00A16E08">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sidR="008F1B34">
        <w:rPr>
          <w:sz w:val="28"/>
          <w:szCs w:val="28"/>
        </w:rPr>
        <w:t>«</w:t>
      </w:r>
      <w:r w:rsidRPr="00A16E08">
        <w:rPr>
          <w:sz w:val="28"/>
          <w:szCs w:val="28"/>
        </w:rPr>
        <w:t>в</w:t>
      </w:r>
      <w:r w:rsidR="008F1B34">
        <w:rPr>
          <w:sz w:val="28"/>
          <w:szCs w:val="28"/>
        </w:rPr>
        <w:t>», «</w:t>
      </w:r>
      <w:r w:rsidRPr="00A16E08">
        <w:rPr>
          <w:sz w:val="28"/>
          <w:szCs w:val="28"/>
        </w:rPr>
        <w:t>д</w:t>
      </w:r>
      <w:r w:rsidR="008F1B34">
        <w:rPr>
          <w:sz w:val="28"/>
          <w:szCs w:val="28"/>
        </w:rPr>
        <w:t>» и «</w:t>
      </w:r>
      <w:r w:rsidRPr="00A16E08">
        <w:rPr>
          <w:sz w:val="28"/>
          <w:szCs w:val="28"/>
        </w:rPr>
        <w:t>е</w:t>
      </w:r>
      <w:r w:rsidR="008F1B34">
        <w:rPr>
          <w:sz w:val="28"/>
          <w:szCs w:val="28"/>
        </w:rPr>
        <w:t>»</w:t>
      </w:r>
      <w:r w:rsidRPr="00A16E08">
        <w:rPr>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A16E08">
        <w:rPr>
          <w:sz w:val="28"/>
          <w:szCs w:val="28"/>
        </w:rPr>
        <w:t xml:space="preserve"> документы без рассмотрения с указанием причин возврата. В этом случае уведомление о планируемом </w:t>
      </w:r>
      <w:r w:rsidRPr="00912F12">
        <w:rPr>
          <w:sz w:val="28"/>
          <w:szCs w:val="28"/>
        </w:rPr>
        <w:t>строительстве, уведомление об изменении параметров считаются ненаправленными.</w:t>
      </w:r>
    </w:p>
    <w:p w:rsidR="008120AA" w:rsidRPr="00912F12" w:rsidRDefault="008120AA" w:rsidP="008120AA">
      <w:pPr>
        <w:tabs>
          <w:tab w:val="left" w:pos="142"/>
          <w:tab w:val="left" w:pos="284"/>
        </w:tabs>
        <w:ind w:firstLine="709"/>
        <w:jc w:val="both"/>
        <w:rPr>
          <w:bCs/>
          <w:sz w:val="28"/>
          <w:szCs w:val="28"/>
        </w:rPr>
      </w:pPr>
      <w:r w:rsidRPr="00912F12">
        <w:rPr>
          <w:sz w:val="28"/>
          <w:szCs w:val="28"/>
        </w:rPr>
        <w:t xml:space="preserve">2.11. </w:t>
      </w:r>
      <w:r w:rsidRPr="00912F12">
        <w:rPr>
          <w:bCs/>
          <w:sz w:val="28"/>
          <w:szCs w:val="28"/>
        </w:rPr>
        <w:t xml:space="preserve">Предоставление </w:t>
      </w:r>
      <w:r w:rsidR="00E12376" w:rsidRPr="00912F12">
        <w:rPr>
          <w:bCs/>
          <w:sz w:val="28"/>
          <w:szCs w:val="28"/>
        </w:rPr>
        <w:t xml:space="preserve">муниципальной </w:t>
      </w:r>
      <w:r w:rsidRPr="00912F12">
        <w:rPr>
          <w:bCs/>
          <w:sz w:val="28"/>
          <w:szCs w:val="28"/>
        </w:rPr>
        <w:t>услуги осуществляется без взимания платы</w:t>
      </w:r>
      <w:r w:rsidR="00E12376" w:rsidRPr="00912F12">
        <w:rPr>
          <w:bCs/>
          <w:sz w:val="28"/>
          <w:szCs w:val="28"/>
        </w:rPr>
        <w:t>.</w:t>
      </w:r>
    </w:p>
    <w:p w:rsidR="008120AA" w:rsidRPr="00912F12" w:rsidRDefault="008120AA" w:rsidP="00F0391F">
      <w:pPr>
        <w:autoSpaceDE w:val="0"/>
        <w:autoSpaceDN w:val="0"/>
        <w:adjustRightInd w:val="0"/>
        <w:ind w:firstLine="709"/>
        <w:jc w:val="both"/>
        <w:rPr>
          <w:sz w:val="28"/>
          <w:szCs w:val="28"/>
        </w:rPr>
      </w:pPr>
      <w:r w:rsidRPr="00912F12">
        <w:rPr>
          <w:sz w:val="28"/>
          <w:szCs w:val="28"/>
        </w:rPr>
        <w:t xml:space="preserve">2.12. </w:t>
      </w:r>
      <w:r w:rsidR="004B60D1" w:rsidRPr="00912F12">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sidR="000029FF">
        <w:rPr>
          <w:sz w:val="28"/>
          <w:szCs w:val="28"/>
        </w:rPr>
        <w:t>в</w:t>
      </w:r>
      <w:r w:rsidR="004B60D1" w:rsidRPr="00912F12">
        <w:rPr>
          <w:sz w:val="28"/>
          <w:szCs w:val="28"/>
        </w:rPr>
        <w:t xml:space="preserve"> ГБУ ЛО «МФЦ», составляет не более 15 минут.</w:t>
      </w:r>
    </w:p>
    <w:p w:rsidR="00290BA0" w:rsidRPr="007A502D" w:rsidRDefault="008120AA" w:rsidP="00290BA0">
      <w:pPr>
        <w:autoSpaceDE w:val="0"/>
        <w:autoSpaceDN w:val="0"/>
        <w:adjustRightInd w:val="0"/>
        <w:ind w:firstLine="709"/>
        <w:jc w:val="both"/>
        <w:rPr>
          <w:sz w:val="28"/>
          <w:szCs w:val="28"/>
        </w:rPr>
      </w:pPr>
      <w:r w:rsidRPr="00912F12">
        <w:rPr>
          <w:sz w:val="28"/>
          <w:szCs w:val="28"/>
        </w:rPr>
        <w:t xml:space="preserve">2.13. </w:t>
      </w:r>
      <w:r w:rsidR="00290BA0" w:rsidRPr="00912F12">
        <w:rPr>
          <w:sz w:val="28"/>
          <w:szCs w:val="28"/>
        </w:rPr>
        <w:t>Срок регистрации запроса</w:t>
      </w:r>
      <w:r w:rsidR="00290BA0" w:rsidRPr="00A16E08">
        <w:rPr>
          <w:sz w:val="28"/>
          <w:szCs w:val="28"/>
        </w:rPr>
        <w:t xml:space="preserve"> заявителя о предоставлении мун</w:t>
      </w:r>
      <w:r w:rsidR="00E12376">
        <w:rPr>
          <w:sz w:val="28"/>
          <w:szCs w:val="28"/>
        </w:rPr>
        <w:t xml:space="preserve">иципальной услуги в </w:t>
      </w:r>
      <w:r w:rsidR="007A502D">
        <w:rPr>
          <w:sz w:val="28"/>
          <w:szCs w:val="28"/>
        </w:rPr>
        <w:t>Администрации</w:t>
      </w:r>
      <w:r w:rsidR="007A502D" w:rsidRPr="007A502D">
        <w:rPr>
          <w:sz w:val="28"/>
          <w:szCs w:val="28"/>
        </w:rPr>
        <w:t xml:space="preserve"> </w:t>
      </w:r>
      <w:r w:rsidR="007A502D">
        <w:rPr>
          <w:sz w:val="28"/>
          <w:szCs w:val="28"/>
        </w:rPr>
        <w:t>составляет:</w:t>
      </w:r>
    </w:p>
    <w:p w:rsidR="00290BA0" w:rsidRPr="00A16E08" w:rsidRDefault="00290BA0" w:rsidP="00290BA0">
      <w:pPr>
        <w:autoSpaceDE w:val="0"/>
        <w:autoSpaceDN w:val="0"/>
        <w:adjustRightInd w:val="0"/>
        <w:ind w:firstLine="709"/>
        <w:jc w:val="both"/>
        <w:rPr>
          <w:sz w:val="28"/>
          <w:szCs w:val="28"/>
        </w:rPr>
      </w:pPr>
      <w:r w:rsidRPr="00A16E08">
        <w:rPr>
          <w:sz w:val="28"/>
          <w:szCs w:val="28"/>
        </w:rPr>
        <w:t>- при направлении запроса почтовой связью в администрацию - 1 рабочий день с даты поступления;</w:t>
      </w:r>
    </w:p>
    <w:p w:rsidR="00290BA0" w:rsidRPr="00A16E08" w:rsidRDefault="00290BA0" w:rsidP="00290BA0">
      <w:pPr>
        <w:autoSpaceDE w:val="0"/>
        <w:autoSpaceDN w:val="0"/>
        <w:adjustRightInd w:val="0"/>
        <w:ind w:firstLine="709"/>
        <w:jc w:val="both"/>
        <w:rPr>
          <w:sz w:val="28"/>
          <w:szCs w:val="28"/>
        </w:rPr>
      </w:pPr>
      <w:r w:rsidRPr="00A16E08">
        <w:rPr>
          <w:sz w:val="28"/>
          <w:szCs w:val="28"/>
        </w:rPr>
        <w:lastRenderedPageBreak/>
        <w:t xml:space="preserve">- при направлении запроса на бумажном носителе из ГБУ ЛО «МФЦ» </w:t>
      </w:r>
      <w:r w:rsidRPr="00A16E08">
        <w:rPr>
          <w:sz w:val="28"/>
          <w:szCs w:val="28"/>
        </w:rPr>
        <w:br/>
        <w:t>в администрацию – 1 рабочий день с даты поступления документов из ГБУ ЛО «МФЦ» в  администрацию;</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в форме электронного документа посредством ЕПГУ (при наличии технической возможности) – 1 рабочий день </w:t>
      </w:r>
      <w:r w:rsidRPr="00A16E08">
        <w:rPr>
          <w:sz w:val="28"/>
          <w:szCs w:val="28"/>
        </w:rPr>
        <w:br/>
        <w:t>с даты поступления.</w:t>
      </w:r>
    </w:p>
    <w:p w:rsidR="00937491" w:rsidRPr="0045202D" w:rsidRDefault="00937491"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r w:rsidRPr="00A16E08">
        <w:rPr>
          <w:rFonts w:ascii="Times New Roman" w:hAnsi="Times New Roman" w:cs="Times New Roman"/>
          <w:sz w:val="28"/>
          <w:szCs w:val="28"/>
        </w:rPr>
        <w:t xml:space="preserve">2.14. Требования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к залу ожидания, местам для заполнения запросов о предоставлении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информационным стендам с образцами их заполнения и </w:t>
      </w:r>
      <w:r w:rsidRPr="0045202D">
        <w:rPr>
          <w:rFonts w:ascii="Times New Roman" w:hAnsi="Times New Roman" w:cs="Times New Roman"/>
          <w:sz w:val="28"/>
          <w:szCs w:val="28"/>
        </w:rPr>
        <w:t>перечнем документов</w:t>
      </w:r>
      <w:r w:rsidR="00FA2C77" w:rsidRPr="0045202D">
        <w:rPr>
          <w:rFonts w:ascii="Times New Roman" w:hAnsi="Times New Roman" w:cs="Times New Roman"/>
          <w:sz w:val="28"/>
          <w:szCs w:val="28"/>
        </w:rPr>
        <w:t xml:space="preserve"> </w:t>
      </w:r>
      <w:r w:rsidR="00FA2C77" w:rsidRPr="0045202D">
        <w:rPr>
          <w:rFonts w:ascii="Times New Roman" w:hAnsi="Times New Roman"/>
          <w:sz w:val="28"/>
          <w:szCs w:val="28"/>
        </w:rPr>
        <w:t>и (или) информации,</w:t>
      </w:r>
      <w:r w:rsidRPr="0045202D">
        <w:rPr>
          <w:rFonts w:ascii="Times New Roman" w:hAnsi="Times New Roman" w:cs="Times New Roman"/>
          <w:sz w:val="28"/>
          <w:szCs w:val="28"/>
        </w:rPr>
        <w:t xml:space="preserve"> необходимых для предоставления </w:t>
      </w:r>
      <w:r w:rsidR="00E12376" w:rsidRPr="0045202D">
        <w:rPr>
          <w:rFonts w:ascii="Times New Roman" w:hAnsi="Times New Roman" w:cs="Times New Roman"/>
          <w:sz w:val="28"/>
          <w:szCs w:val="28"/>
        </w:rPr>
        <w:t>муниципальной у</w:t>
      </w:r>
      <w:r w:rsidRPr="0045202D">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45202D">
        <w:rPr>
          <w:rFonts w:ascii="Times New Roman" w:hAnsi="Times New Roman" w:cs="Times New Roman"/>
          <w:sz w:val="28"/>
          <w:szCs w:val="28"/>
        </w:rPr>
        <w:t xml:space="preserve">2.14.1. Предоставление </w:t>
      </w:r>
      <w:r w:rsidR="00E12376" w:rsidRPr="0045202D">
        <w:rPr>
          <w:rFonts w:ascii="Times New Roman" w:hAnsi="Times New Roman" w:cs="Times New Roman"/>
          <w:sz w:val="28"/>
          <w:szCs w:val="28"/>
        </w:rPr>
        <w:t>муниципальной у</w:t>
      </w:r>
      <w:r w:rsidRPr="0045202D">
        <w:rPr>
          <w:rFonts w:ascii="Times New Roman" w:hAnsi="Times New Roman" w:cs="Times New Roman"/>
          <w:sz w:val="28"/>
          <w:szCs w:val="28"/>
        </w:rPr>
        <w:t>слуги осуществляется</w:t>
      </w:r>
      <w:r w:rsidRPr="00A16E08">
        <w:rPr>
          <w:rFonts w:ascii="Times New Roman" w:hAnsi="Times New Roman" w:cs="Times New Roman"/>
          <w:sz w:val="28"/>
          <w:szCs w:val="28"/>
        </w:rPr>
        <w:t xml:space="preserve"> в специально выделенных для этих целей помещениях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16E0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E08">
        <w:rPr>
          <w:rFonts w:ascii="Times New Roman" w:hAnsi="Times New Roman" w:cs="Times New Roman"/>
          <w:sz w:val="28"/>
          <w:szCs w:val="28"/>
        </w:rPr>
        <w:t>сурдопереводчика</w:t>
      </w:r>
      <w:proofErr w:type="spellEnd"/>
      <w:r w:rsidRPr="00A16E08">
        <w:rPr>
          <w:rFonts w:ascii="Times New Roman" w:hAnsi="Times New Roman" w:cs="Times New Roman"/>
          <w:sz w:val="28"/>
          <w:szCs w:val="28"/>
        </w:rPr>
        <w:t xml:space="preserve">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16E08">
        <w:rPr>
          <w:rFonts w:ascii="Times New Roman" w:hAnsi="Times New Roman" w:cs="Times New Roman"/>
          <w:sz w:val="28"/>
          <w:szCs w:val="28"/>
        </w:rPr>
        <w:t>ств дл</w:t>
      </w:r>
      <w:proofErr w:type="gramEnd"/>
      <w:r w:rsidRPr="00A16E08">
        <w:rPr>
          <w:rFonts w:ascii="Times New Roman" w:hAnsi="Times New Roman" w:cs="Times New Roman"/>
          <w:sz w:val="28"/>
          <w:szCs w:val="28"/>
        </w:rPr>
        <w:t>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A16E08">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полной и достоверной информации о</w:t>
      </w:r>
      <w:r w:rsidR="00E12376">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любым доступным способом, предусмотренным действующим законодательством;</w:t>
      </w:r>
    </w:p>
    <w:p w:rsidR="00937491" w:rsidRPr="00E12376" w:rsidRDefault="00937491" w:rsidP="00937491">
      <w:pPr>
        <w:pStyle w:val="ConsPlusNormal"/>
        <w:ind w:firstLine="539"/>
        <w:jc w:val="both"/>
        <w:rPr>
          <w:rFonts w:ascii="Times New Roman" w:hAnsi="Times New Roman" w:cs="Times New Roman"/>
          <w:strike/>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использованием ЕПГУ</w:t>
      </w:r>
      <w:r w:rsidR="00912F12">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2.15.3. Показатели качества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 не более одного обращения при получении результата в ОМСУ/Организации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493CF4" w:rsidRDefault="00937491" w:rsidP="00493CF4">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2.15.4. После получения результата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 экстерриториальному принципу и особенности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sidR="00493CF4">
        <w:rPr>
          <w:rFonts w:ascii="Times New Roman" w:hAnsi="Times New Roman"/>
          <w:sz w:val="28"/>
          <w:szCs w:val="28"/>
        </w:rPr>
        <w:t>муниципальной у</w:t>
      </w:r>
      <w:r w:rsidRPr="00A16E08">
        <w:rPr>
          <w:rFonts w:ascii="Times New Roman" w:hAnsi="Times New Roman"/>
          <w:sz w:val="28"/>
          <w:szCs w:val="28"/>
        </w:rPr>
        <w:t>слуги по экстерриториальному принципу не предусмотрено</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250798" w:rsidRPr="00A16E08"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0"/>
    <w:p w:rsidR="00F26724" w:rsidRPr="00A16E08" w:rsidRDefault="00F26724" w:rsidP="00F26724">
      <w:pPr>
        <w:tabs>
          <w:tab w:val="left" w:pos="142"/>
          <w:tab w:val="left" w:pos="284"/>
        </w:tabs>
        <w:ind w:firstLine="709"/>
        <w:jc w:val="center"/>
        <w:rPr>
          <w:sz w:val="28"/>
          <w:szCs w:val="28"/>
        </w:rPr>
      </w:pPr>
    </w:p>
    <w:p w:rsidR="00F26724" w:rsidRPr="00A16E08" w:rsidRDefault="00F26724" w:rsidP="00F26724">
      <w:pPr>
        <w:tabs>
          <w:tab w:val="left" w:pos="142"/>
          <w:tab w:val="left" w:pos="284"/>
        </w:tabs>
        <w:ind w:firstLine="709"/>
        <w:jc w:val="both"/>
        <w:rPr>
          <w:bCs/>
          <w:sz w:val="28"/>
          <w:szCs w:val="28"/>
        </w:rPr>
      </w:pPr>
      <w:r w:rsidRPr="00A16E08">
        <w:rPr>
          <w:sz w:val="28"/>
          <w:szCs w:val="28"/>
        </w:rPr>
        <w:t>3.1.</w:t>
      </w:r>
      <w:r w:rsidRPr="00A16E08">
        <w:rPr>
          <w:bCs/>
          <w:sz w:val="28"/>
          <w:szCs w:val="28"/>
        </w:rPr>
        <w:t xml:space="preserve"> Состав, последовательность и сроки выполнения административных процедур, требования к порядку их выполнения</w:t>
      </w:r>
      <w:r w:rsidR="007244BC" w:rsidRPr="00A16E08">
        <w:rPr>
          <w:bCs/>
          <w:sz w:val="28"/>
          <w:szCs w:val="28"/>
        </w:rPr>
        <w:t>.</w:t>
      </w:r>
    </w:p>
    <w:p w:rsidR="009B47C4" w:rsidRPr="00A16E08" w:rsidRDefault="009B47C4" w:rsidP="009B47C4">
      <w:pPr>
        <w:widowControl w:val="0"/>
        <w:tabs>
          <w:tab w:val="left" w:pos="567"/>
        </w:tabs>
        <w:ind w:firstLine="709"/>
        <w:contextualSpacing/>
        <w:jc w:val="both"/>
        <w:rPr>
          <w:sz w:val="28"/>
          <w:szCs w:val="28"/>
        </w:rPr>
      </w:pPr>
      <w:r w:rsidRPr="00636AA6">
        <w:rPr>
          <w:b/>
          <w:sz w:val="28"/>
          <w:szCs w:val="28"/>
        </w:rPr>
        <w:t>3.1.</w:t>
      </w:r>
      <w:r w:rsidR="00802F4F" w:rsidRPr="00636AA6">
        <w:rPr>
          <w:b/>
          <w:sz w:val="28"/>
          <w:szCs w:val="28"/>
        </w:rPr>
        <w:t>1.</w:t>
      </w:r>
      <w:r w:rsidRPr="00636AA6">
        <w:rPr>
          <w:b/>
          <w:sz w:val="28"/>
          <w:szCs w:val="28"/>
        </w:rPr>
        <w:t xml:space="preserve"> Предоставление муниципальной услуги включает в себя следующие административные процедуры</w:t>
      </w:r>
      <w:r w:rsidRPr="00A16E08">
        <w:rPr>
          <w:sz w:val="28"/>
          <w:szCs w:val="28"/>
        </w:rPr>
        <w:t>:</w:t>
      </w:r>
    </w:p>
    <w:p w:rsidR="009C04D9" w:rsidRPr="00CD5845" w:rsidRDefault="009C04D9" w:rsidP="009C04D9">
      <w:pPr>
        <w:widowControl w:val="0"/>
        <w:tabs>
          <w:tab w:val="left" w:pos="567"/>
        </w:tabs>
        <w:ind w:firstLine="709"/>
        <w:contextualSpacing/>
        <w:jc w:val="both"/>
        <w:rPr>
          <w:sz w:val="28"/>
          <w:szCs w:val="28"/>
        </w:rPr>
      </w:pPr>
      <w:r w:rsidRPr="00A16E08">
        <w:rPr>
          <w:sz w:val="28"/>
          <w:szCs w:val="28"/>
        </w:rPr>
        <w:t xml:space="preserve">- прием и регистрация уведомления о планируемом строительстве, уведомления об изменении параметров - 1 рабочий </w:t>
      </w:r>
      <w:r w:rsidRPr="00CD5845">
        <w:rPr>
          <w:sz w:val="28"/>
          <w:szCs w:val="28"/>
        </w:rPr>
        <w:t>день;</w:t>
      </w:r>
    </w:p>
    <w:p w:rsidR="009C04D9" w:rsidRPr="00A16E08" w:rsidRDefault="009C04D9" w:rsidP="009C04D9">
      <w:pPr>
        <w:widowControl w:val="0"/>
        <w:tabs>
          <w:tab w:val="left" w:pos="567"/>
        </w:tabs>
        <w:ind w:firstLine="709"/>
        <w:contextualSpacing/>
        <w:jc w:val="both"/>
        <w:rPr>
          <w:sz w:val="28"/>
          <w:szCs w:val="28"/>
        </w:rPr>
      </w:pPr>
      <w:r w:rsidRPr="00CD5845">
        <w:rPr>
          <w:sz w:val="28"/>
          <w:szCs w:val="28"/>
        </w:rPr>
        <w:t>- рассмотрение документов о предоставлении муниципальной услуги - 5 рабочих дней</w:t>
      </w:r>
      <w:r w:rsidR="005E42E2" w:rsidRPr="00CD5845">
        <w:rPr>
          <w:sz w:val="28"/>
          <w:szCs w:val="28"/>
        </w:rPr>
        <w:t>, в случае, предусмотренно</w:t>
      </w:r>
      <w:r w:rsidR="009359E5" w:rsidRPr="00CD5845">
        <w:rPr>
          <w:sz w:val="28"/>
          <w:szCs w:val="28"/>
        </w:rPr>
        <w:t>м</w:t>
      </w:r>
      <w:r w:rsidR="005E42E2" w:rsidRPr="00CD5845">
        <w:rPr>
          <w:sz w:val="28"/>
          <w:szCs w:val="28"/>
        </w:rPr>
        <w:t xml:space="preserve"> частью 8 статьи 51.1 Градостроительного кодекса </w:t>
      </w:r>
      <w:r w:rsidR="009D3612" w:rsidRPr="00CD5845">
        <w:rPr>
          <w:sz w:val="28"/>
          <w:szCs w:val="28"/>
        </w:rPr>
        <w:t>Российской Федерации</w:t>
      </w:r>
      <w:r w:rsidR="005E42E2" w:rsidRPr="00CD5845">
        <w:rPr>
          <w:sz w:val="28"/>
          <w:szCs w:val="28"/>
        </w:rPr>
        <w:t xml:space="preserve"> – 18 рабочих дней</w:t>
      </w:r>
      <w:r w:rsidRPr="00CD5845">
        <w:rPr>
          <w:sz w:val="28"/>
          <w:szCs w:val="28"/>
        </w:rPr>
        <w:t>;</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A16E08" w:rsidRDefault="00E13434" w:rsidP="00E13434">
      <w:pPr>
        <w:tabs>
          <w:tab w:val="left" w:pos="142"/>
          <w:tab w:val="left" w:pos="284"/>
        </w:tabs>
        <w:ind w:firstLine="709"/>
        <w:jc w:val="both"/>
        <w:rPr>
          <w:sz w:val="28"/>
          <w:szCs w:val="28"/>
        </w:rPr>
      </w:pPr>
      <w:r w:rsidRPr="00636AA6">
        <w:rPr>
          <w:b/>
          <w:sz w:val="28"/>
          <w:szCs w:val="28"/>
        </w:rPr>
        <w:t xml:space="preserve">3.1.2. Прием и регистрация </w:t>
      </w:r>
      <w:r w:rsidR="004947E2" w:rsidRPr="00636AA6">
        <w:rPr>
          <w:b/>
          <w:sz w:val="28"/>
          <w:szCs w:val="28"/>
        </w:rPr>
        <w:t>уведомления о планируемом строительстве</w:t>
      </w:r>
      <w:r w:rsidR="00BF56FE" w:rsidRPr="00636AA6">
        <w:rPr>
          <w:b/>
          <w:sz w:val="28"/>
          <w:szCs w:val="28"/>
        </w:rPr>
        <w:t>,</w:t>
      </w:r>
      <w:r w:rsidR="004947E2" w:rsidRPr="00636AA6">
        <w:rPr>
          <w:b/>
          <w:sz w:val="28"/>
          <w:szCs w:val="28"/>
        </w:rPr>
        <w:t xml:space="preserve"> </w:t>
      </w:r>
      <w:r w:rsidR="00BF56FE" w:rsidRPr="00636AA6">
        <w:rPr>
          <w:b/>
          <w:sz w:val="28"/>
          <w:szCs w:val="28"/>
        </w:rPr>
        <w:t>уведомления об изменении параметров</w:t>
      </w:r>
      <w:r w:rsidRPr="00A16E08">
        <w:rPr>
          <w:sz w:val="28"/>
          <w:szCs w:val="28"/>
        </w:rPr>
        <w:t>.</w:t>
      </w:r>
    </w:p>
    <w:p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3.1.2.2. Содержание административного д</w:t>
      </w:r>
      <w:r w:rsidR="00493CF4">
        <w:rPr>
          <w:sz w:val="28"/>
          <w:szCs w:val="28"/>
        </w:rPr>
        <w:t xml:space="preserve">ействия, </w:t>
      </w:r>
      <w:r w:rsidRPr="00A16E08">
        <w:rPr>
          <w:sz w:val="28"/>
          <w:szCs w:val="28"/>
        </w:rPr>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A16E08">
        <w:rPr>
          <w:sz w:val="28"/>
          <w:szCs w:val="28"/>
        </w:rPr>
        <w:t>уведомление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уведомление об изменении параметров </w:t>
      </w:r>
      <w:r w:rsidRPr="00A16E08">
        <w:rPr>
          <w:sz w:val="28"/>
          <w:szCs w:val="28"/>
        </w:rPr>
        <w:t>и документы</w:t>
      </w:r>
      <w:r w:rsidR="004947E2" w:rsidRPr="00A16E08">
        <w:rPr>
          <w:sz w:val="28"/>
          <w:szCs w:val="28"/>
        </w:rPr>
        <w:t>, р</w:t>
      </w:r>
      <w:r w:rsidRPr="00A16E08">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1" w:name="sub_6001"/>
      <w:r w:rsidRPr="00A16E08">
        <w:rPr>
          <w:sz w:val="28"/>
          <w:szCs w:val="28"/>
        </w:rPr>
        <w:lastRenderedPageBreak/>
        <w:t>3.1.2.3. Лицо, ответственное за выполнение административной процедуры: должностное лицо, ответственное за делопроизводство.</w:t>
      </w:r>
      <w:bookmarkStart w:id="12" w:name="sub_121061"/>
      <w:bookmarkEnd w:id="11"/>
    </w:p>
    <w:p w:rsidR="00C51BC9" w:rsidRPr="00A16E08" w:rsidRDefault="00C51BC9" w:rsidP="00C51BC9">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 для отказа в приеме документов, устано</w:t>
      </w:r>
      <w:r w:rsidR="00493CF4">
        <w:rPr>
          <w:szCs w:val="28"/>
        </w:rPr>
        <w:t>вленных пунктом 2.9 настоящего А</w:t>
      </w:r>
      <w:r w:rsidRPr="00A16E08">
        <w:rPr>
          <w:szCs w:val="28"/>
        </w:rPr>
        <w:t>дминистративного регламента.</w:t>
      </w:r>
    </w:p>
    <w:bookmarkEnd w:id="12"/>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регистрация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rsidR="00E042BA" w:rsidRPr="00636AA6" w:rsidRDefault="00E042BA" w:rsidP="00E042BA">
      <w:pPr>
        <w:widowControl w:val="0"/>
        <w:tabs>
          <w:tab w:val="left" w:pos="142"/>
          <w:tab w:val="left" w:pos="284"/>
        </w:tabs>
        <w:autoSpaceDE w:val="0"/>
        <w:autoSpaceDN w:val="0"/>
        <w:adjustRightInd w:val="0"/>
        <w:ind w:firstLine="709"/>
        <w:jc w:val="both"/>
        <w:rPr>
          <w:b/>
          <w:sz w:val="28"/>
          <w:szCs w:val="28"/>
        </w:rPr>
      </w:pPr>
      <w:r w:rsidRPr="00636AA6">
        <w:rPr>
          <w:b/>
          <w:sz w:val="28"/>
          <w:szCs w:val="28"/>
        </w:rPr>
        <w:t>3.1.3. Рассмотрение документов о предоставлении муниципальной услуги.</w:t>
      </w:r>
    </w:p>
    <w:p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3.1.3.1. Основание для начала административной процедуры: поступление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должностному лицу, ответственному за формирование проекта решения.</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proofErr w:type="gramStart"/>
      <w:r w:rsidRPr="00636AA6">
        <w:rPr>
          <w:sz w:val="28"/>
          <w:szCs w:val="28"/>
          <w:u w:val="single"/>
        </w:rPr>
        <w:t>1 действие</w:t>
      </w:r>
      <w:r w:rsidRPr="00A16E08">
        <w:rPr>
          <w:sz w:val="28"/>
          <w:szCs w:val="28"/>
        </w:rPr>
        <w:t xml:space="preserve">: проверка документов на комплектность и достоверность, проверка сведений, содержащихся в представленных </w:t>
      </w:r>
      <w:r w:rsidR="004947E2" w:rsidRPr="00A16E08">
        <w:rPr>
          <w:sz w:val="28"/>
          <w:szCs w:val="28"/>
        </w:rPr>
        <w:t>уведомлении о планируемом строительстве</w:t>
      </w:r>
      <w:r w:rsidR="00493CF4">
        <w:rPr>
          <w:sz w:val="28"/>
          <w:szCs w:val="28"/>
        </w:rPr>
        <w:t xml:space="preserve">, </w:t>
      </w:r>
      <w:r w:rsidR="00BF56FE" w:rsidRPr="00A16E08">
        <w:rPr>
          <w:sz w:val="28"/>
          <w:szCs w:val="28"/>
        </w:rPr>
        <w:t xml:space="preserve">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уведомления о планируемом строительстве</w:t>
      </w:r>
      <w:r w:rsidR="00493CF4">
        <w:rPr>
          <w:sz w:val="28"/>
          <w:szCs w:val="28"/>
        </w:rPr>
        <w:t xml:space="preserve">, </w:t>
      </w:r>
      <w:r w:rsidR="00BF56FE" w:rsidRPr="00A16E08">
        <w:rPr>
          <w:sz w:val="28"/>
          <w:szCs w:val="28"/>
        </w:rPr>
        <w:t xml:space="preserve">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 даты окончания</w:t>
      </w:r>
      <w:proofErr w:type="gramEnd"/>
      <w:r w:rsidRPr="00A16E08">
        <w:rPr>
          <w:sz w:val="28"/>
          <w:szCs w:val="28"/>
        </w:rPr>
        <w:t xml:space="preserve"> первой административной процедуры.</w:t>
      </w:r>
    </w:p>
    <w:p w:rsidR="0078305C" w:rsidRPr="00CD5845" w:rsidRDefault="00E042BA" w:rsidP="0078305C">
      <w:pPr>
        <w:widowControl w:val="0"/>
        <w:tabs>
          <w:tab w:val="left" w:pos="142"/>
          <w:tab w:val="left" w:pos="284"/>
        </w:tabs>
        <w:autoSpaceDE w:val="0"/>
        <w:autoSpaceDN w:val="0"/>
        <w:adjustRightInd w:val="0"/>
        <w:ind w:firstLine="709"/>
        <w:jc w:val="both"/>
        <w:rPr>
          <w:sz w:val="28"/>
          <w:szCs w:val="28"/>
        </w:rPr>
      </w:pPr>
      <w:proofErr w:type="gramStart"/>
      <w:r w:rsidRPr="00636AA6">
        <w:rPr>
          <w:sz w:val="28"/>
          <w:szCs w:val="28"/>
          <w:u w:val="single"/>
        </w:rPr>
        <w:t>2 действие</w:t>
      </w:r>
      <w:r w:rsidRPr="00A16E08">
        <w:rPr>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A16E08">
        <w:rPr>
          <w:sz w:val="28"/>
          <w:szCs w:val="28"/>
        </w:rPr>
        <w:t xml:space="preserve"> настоящего А</w:t>
      </w:r>
      <w:r w:rsidRPr="00A16E08">
        <w:rPr>
          <w:sz w:val="28"/>
          <w:szCs w:val="28"/>
        </w:rPr>
        <w:t xml:space="preserve">дминистративного регламента) в электронной </w:t>
      </w:r>
      <w:r w:rsidRPr="00CD5845">
        <w:rPr>
          <w:sz w:val="28"/>
          <w:szCs w:val="28"/>
        </w:rPr>
        <w:t>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CD5845">
        <w:rPr>
          <w:sz w:val="28"/>
          <w:szCs w:val="28"/>
        </w:rPr>
        <w:t>рвой административной процедуры, за исключением случая, предусмотренного частью 8 статьи 51.1 Градостроительно</w:t>
      </w:r>
      <w:r w:rsidR="00C377DC" w:rsidRPr="00CD5845">
        <w:rPr>
          <w:sz w:val="28"/>
          <w:szCs w:val="28"/>
        </w:rPr>
        <w:t>го кодекса Российской Федерации</w:t>
      </w:r>
      <w:r w:rsidR="0078305C" w:rsidRPr="00CD5845">
        <w:rPr>
          <w:sz w:val="28"/>
          <w:szCs w:val="28"/>
        </w:rPr>
        <w:t>;</w:t>
      </w:r>
      <w:proofErr w:type="gramEnd"/>
    </w:p>
    <w:p w:rsidR="004F535A" w:rsidRPr="00CD5845" w:rsidRDefault="004F535A" w:rsidP="0078305C">
      <w:pPr>
        <w:widowControl w:val="0"/>
        <w:tabs>
          <w:tab w:val="left" w:pos="142"/>
          <w:tab w:val="left" w:pos="284"/>
        </w:tabs>
        <w:autoSpaceDE w:val="0"/>
        <w:autoSpaceDN w:val="0"/>
        <w:adjustRightInd w:val="0"/>
        <w:ind w:firstLine="709"/>
        <w:jc w:val="both"/>
        <w:rPr>
          <w:sz w:val="28"/>
          <w:szCs w:val="28"/>
        </w:rPr>
      </w:pPr>
      <w:r w:rsidRPr="00CD5845">
        <w:rPr>
          <w:sz w:val="28"/>
          <w:szCs w:val="28"/>
        </w:rPr>
        <w:t>В случае, предусмотренного частью 8 статьи 51.1 Градостроительного кодекса Российской Федерации:</w:t>
      </w:r>
    </w:p>
    <w:p w:rsidR="000E7B3C" w:rsidRPr="00CD5845" w:rsidRDefault="00636AA6" w:rsidP="0078305C">
      <w:pPr>
        <w:widowControl w:val="0"/>
        <w:tabs>
          <w:tab w:val="left" w:pos="142"/>
          <w:tab w:val="left" w:pos="284"/>
        </w:tabs>
        <w:autoSpaceDE w:val="0"/>
        <w:autoSpaceDN w:val="0"/>
        <w:adjustRightInd w:val="0"/>
        <w:ind w:firstLine="709"/>
        <w:jc w:val="both"/>
        <w:rPr>
          <w:sz w:val="28"/>
          <w:szCs w:val="28"/>
        </w:rPr>
      </w:pPr>
      <w:proofErr w:type="gramStart"/>
      <w:r w:rsidRPr="00CD5845">
        <w:rPr>
          <w:sz w:val="28"/>
          <w:szCs w:val="28"/>
        </w:rPr>
        <w:t>2.</w:t>
      </w:r>
      <w:r w:rsidR="004F535A" w:rsidRPr="00CD5845">
        <w:rPr>
          <w:sz w:val="28"/>
          <w:szCs w:val="28"/>
        </w:rPr>
        <w:t>1</w:t>
      </w:r>
      <w:r w:rsidR="000E7B3C" w:rsidRPr="00CD5845">
        <w:rPr>
          <w:sz w:val="28"/>
          <w:szCs w:val="28"/>
        </w:rPr>
        <w:t xml:space="preserve"> действие: в срок не более чем три рабочих дня со дня поступления уведомления </w:t>
      </w:r>
      <w:r w:rsidR="000E7B3C" w:rsidRPr="00912F12">
        <w:rPr>
          <w:sz w:val="28"/>
          <w:szCs w:val="28"/>
        </w:rPr>
        <w:t xml:space="preserve">при отсутствии оснований для его возврата, предусмотренных </w:t>
      </w:r>
      <w:hyperlink r:id="rId16" w:history="1">
        <w:r w:rsidR="000E7B3C" w:rsidRPr="00912F12">
          <w:rPr>
            <w:sz w:val="28"/>
            <w:szCs w:val="28"/>
          </w:rPr>
          <w:t>частью 6</w:t>
        </w:r>
      </w:hyperlink>
      <w:r w:rsidR="000E7B3C" w:rsidRPr="00912F12">
        <w:rPr>
          <w:sz w:val="28"/>
          <w:szCs w:val="28"/>
        </w:rPr>
        <w:t xml:space="preserve"> статьи</w:t>
      </w:r>
      <w:r w:rsidR="00746CC7" w:rsidRPr="00912F12">
        <w:rPr>
          <w:sz w:val="28"/>
          <w:szCs w:val="28"/>
        </w:rPr>
        <w:t xml:space="preserve"> 51.1 Градостроительного кодекса Российской Федерации</w:t>
      </w:r>
      <w:r w:rsidR="000E7B3C" w:rsidRPr="00912F12">
        <w:rPr>
          <w:sz w:val="28"/>
          <w:szCs w:val="28"/>
        </w:rPr>
        <w:t>,</w:t>
      </w:r>
      <w:r w:rsidR="000E7B3C" w:rsidRPr="00CD5845">
        <w:rPr>
          <w:sz w:val="28"/>
          <w:szCs w:val="28"/>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w:t>
      </w:r>
      <w:proofErr w:type="gramEnd"/>
      <w:r w:rsidR="000E7B3C" w:rsidRPr="00CD5845">
        <w:rPr>
          <w:sz w:val="28"/>
          <w:szCs w:val="28"/>
        </w:rPr>
        <w:t xml:space="preserve">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004F535A" w:rsidRPr="00CD5845">
        <w:rPr>
          <w:sz w:val="28"/>
          <w:szCs w:val="28"/>
        </w:rPr>
        <w:t>;</w:t>
      </w:r>
    </w:p>
    <w:p w:rsidR="004F535A" w:rsidRPr="004F535A" w:rsidRDefault="00636AA6" w:rsidP="004F535A">
      <w:pPr>
        <w:widowControl w:val="0"/>
        <w:tabs>
          <w:tab w:val="left" w:pos="142"/>
          <w:tab w:val="left" w:pos="284"/>
        </w:tabs>
        <w:autoSpaceDE w:val="0"/>
        <w:autoSpaceDN w:val="0"/>
        <w:adjustRightInd w:val="0"/>
        <w:ind w:firstLine="709"/>
        <w:jc w:val="both"/>
        <w:rPr>
          <w:sz w:val="28"/>
          <w:szCs w:val="28"/>
          <w:highlight w:val="yellow"/>
        </w:rPr>
      </w:pPr>
      <w:proofErr w:type="gramStart"/>
      <w:r w:rsidRPr="00CD5845">
        <w:rPr>
          <w:sz w:val="28"/>
          <w:szCs w:val="28"/>
        </w:rPr>
        <w:t>2.2</w:t>
      </w:r>
      <w:r w:rsidR="004F535A" w:rsidRPr="00CD5845">
        <w:rPr>
          <w:sz w:val="28"/>
          <w:szCs w:val="28"/>
        </w:rPr>
        <w:t xml:space="preserve"> действие: проводит проверку соответствия указанных в этом уведомлении </w:t>
      </w:r>
      <w:r w:rsidR="004F535A" w:rsidRPr="00CD5845">
        <w:rPr>
          <w:sz w:val="28"/>
          <w:szCs w:val="28"/>
        </w:rPr>
        <w:lastRenderedPageBreak/>
        <w:t xml:space="preserve">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w:t>
      </w:r>
      <w:r w:rsidR="004F535A" w:rsidRPr="00912F12">
        <w:rPr>
          <w:sz w:val="28"/>
          <w:szCs w:val="28"/>
        </w:rPr>
        <w:t>обязательным требованиям к параметрам объектов капитального строительства, установленным</w:t>
      </w:r>
      <w:r w:rsidR="005E4B14" w:rsidRPr="00912F12">
        <w:t xml:space="preserve"> </w:t>
      </w:r>
      <w:r w:rsidR="00493CF4" w:rsidRPr="00912F12">
        <w:rPr>
          <w:sz w:val="28"/>
          <w:szCs w:val="28"/>
        </w:rPr>
        <w:t>Градостроительным кодексом Российской Федерации</w:t>
      </w:r>
      <w:r w:rsidR="004F535A" w:rsidRPr="00912F12">
        <w:rPr>
          <w:sz w:val="28"/>
          <w:szCs w:val="28"/>
        </w:rPr>
        <w:t>, другими федеральными законами и действующим на дату поступления этого уведомления, а также допустимости</w:t>
      </w:r>
      <w:proofErr w:type="gramEnd"/>
      <w:r w:rsidR="004F535A" w:rsidRPr="005E4B14">
        <w:rPr>
          <w:sz w:val="28"/>
          <w:szCs w:val="28"/>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36AA6" w:rsidRPr="00636AA6" w:rsidRDefault="004F535A" w:rsidP="0078305C">
      <w:pPr>
        <w:widowControl w:val="0"/>
        <w:tabs>
          <w:tab w:val="left" w:pos="142"/>
          <w:tab w:val="left" w:pos="284"/>
        </w:tabs>
        <w:autoSpaceDE w:val="0"/>
        <w:autoSpaceDN w:val="0"/>
        <w:adjustRightInd w:val="0"/>
        <w:ind w:firstLine="709"/>
        <w:jc w:val="both"/>
        <w:rPr>
          <w:sz w:val="28"/>
        </w:rPr>
      </w:pPr>
      <w:r w:rsidRPr="005E4B14">
        <w:rPr>
          <w:sz w:val="28"/>
          <w:szCs w:val="28"/>
          <w:u w:val="single"/>
        </w:rPr>
        <w:t>3</w:t>
      </w:r>
      <w:r w:rsidR="0078305C" w:rsidRPr="005E4B14">
        <w:rPr>
          <w:sz w:val="28"/>
          <w:szCs w:val="28"/>
          <w:u w:val="single"/>
        </w:rPr>
        <w:t xml:space="preserve"> действие</w:t>
      </w:r>
      <w:r w:rsidR="0078305C" w:rsidRPr="005E4B14">
        <w:rPr>
          <w:sz w:val="28"/>
          <w:szCs w:val="28"/>
        </w:rPr>
        <w:t>: формирование проекта решения по итогам рассмотрения уведомления о планируемом строительстве</w:t>
      </w:r>
      <w:r w:rsidR="00493CF4" w:rsidRPr="005E4B14">
        <w:rPr>
          <w:sz w:val="28"/>
          <w:szCs w:val="28"/>
        </w:rPr>
        <w:t>,</w:t>
      </w:r>
      <w:r w:rsidR="0078305C" w:rsidRPr="005E4B14">
        <w:rPr>
          <w:sz w:val="28"/>
          <w:szCs w:val="28"/>
        </w:rPr>
        <w:t xml:space="preserve"> уведомления об изменении параметров и документов</w:t>
      </w:r>
      <w:r w:rsidR="00636AA6" w:rsidRPr="005E4B14">
        <w:rPr>
          <w:sz w:val="28"/>
        </w:rPr>
        <w:t>.</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0029F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 xml:space="preserve">установленным требованиям в пункте 2.10.1 настоящего </w:t>
      </w:r>
      <w:r w:rsidR="00493CF4">
        <w:rPr>
          <w:sz w:val="28"/>
          <w:szCs w:val="28"/>
        </w:rPr>
        <w:t>А</w:t>
      </w:r>
      <w:r w:rsidR="00A927F7" w:rsidRPr="00A16E08">
        <w:rPr>
          <w:sz w:val="28"/>
          <w:szCs w:val="28"/>
        </w:rPr>
        <w:t>дминистративного регламента</w:t>
      </w:r>
      <w:r w:rsidRPr="00A16E08">
        <w:rPr>
          <w:sz w:val="28"/>
          <w:szCs w:val="28"/>
        </w:rPr>
        <w:t>;</w:t>
      </w:r>
    </w:p>
    <w:p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493CF4">
        <w:rPr>
          <w:sz w:val="28"/>
          <w:szCs w:val="28"/>
        </w:rPr>
        <w:t>. настоящего А</w:t>
      </w:r>
      <w:r w:rsidR="009C04D9" w:rsidRPr="00A16E08">
        <w:rPr>
          <w:sz w:val="28"/>
          <w:szCs w:val="28"/>
        </w:rPr>
        <w:t>дминистративного регламента</w:t>
      </w:r>
    </w:p>
    <w:p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3.1.3.5. Результат выполнения административной процедуры: подготовка проекта решения о предоставлении </w:t>
      </w:r>
      <w:r w:rsidR="00493CF4">
        <w:rPr>
          <w:sz w:val="28"/>
          <w:szCs w:val="28"/>
        </w:rPr>
        <w:t xml:space="preserve">муниципальной </w:t>
      </w:r>
      <w:r w:rsidRPr="00A16E08">
        <w:rPr>
          <w:sz w:val="28"/>
          <w:szCs w:val="28"/>
        </w:rPr>
        <w:t>услуги</w:t>
      </w:r>
      <w:r w:rsidR="00A16E08" w:rsidRPr="00A16E08">
        <w:rPr>
          <w:sz w:val="28"/>
          <w:szCs w:val="28"/>
        </w:rPr>
        <w:t>.</w:t>
      </w:r>
      <w:r w:rsidRPr="00A16E08">
        <w:rPr>
          <w:sz w:val="28"/>
          <w:szCs w:val="28"/>
        </w:rPr>
        <w:t xml:space="preserve"> </w:t>
      </w:r>
    </w:p>
    <w:p w:rsidR="009C04D9" w:rsidRPr="00636AA6" w:rsidRDefault="009C04D9" w:rsidP="009C04D9">
      <w:pPr>
        <w:widowControl w:val="0"/>
        <w:tabs>
          <w:tab w:val="left" w:pos="142"/>
          <w:tab w:val="left" w:pos="284"/>
        </w:tabs>
        <w:autoSpaceDE w:val="0"/>
        <w:autoSpaceDN w:val="0"/>
        <w:adjustRightInd w:val="0"/>
        <w:ind w:firstLine="709"/>
        <w:jc w:val="both"/>
        <w:rPr>
          <w:b/>
          <w:sz w:val="28"/>
          <w:szCs w:val="28"/>
        </w:rPr>
      </w:pPr>
      <w:r w:rsidRPr="00636AA6">
        <w:rPr>
          <w:b/>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1 действие: рассмотрение проекта решения, а также уведомления о планируемом строительстве</w:t>
      </w:r>
      <w:r w:rsidR="00493CF4">
        <w:rPr>
          <w:sz w:val="28"/>
          <w:szCs w:val="28"/>
        </w:rPr>
        <w:t>,</w:t>
      </w:r>
      <w:r w:rsidRPr="00A16E08">
        <w:rPr>
          <w:sz w:val="28"/>
          <w:szCs w:val="28"/>
        </w:rPr>
        <w:t xml:space="preserve">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w:t>
      </w:r>
      <w:r w:rsidR="00493CF4">
        <w:rPr>
          <w:sz w:val="28"/>
          <w:szCs w:val="28"/>
        </w:rPr>
        <w:t xml:space="preserve">муниципальной </w:t>
      </w:r>
      <w:r w:rsidRPr="00A16E08">
        <w:rPr>
          <w:sz w:val="28"/>
          <w:szCs w:val="28"/>
        </w:rPr>
        <w:t xml:space="preserve">услуги или об отказе в предоставлении </w:t>
      </w:r>
      <w:r w:rsidR="00493CF4">
        <w:rPr>
          <w:sz w:val="28"/>
          <w:szCs w:val="28"/>
        </w:rPr>
        <w:t xml:space="preserve">муниципальной </w:t>
      </w:r>
      <w:r w:rsidRPr="00A16E08">
        <w:rPr>
          <w:sz w:val="28"/>
          <w:szCs w:val="28"/>
        </w:rPr>
        <w:t xml:space="preserve">услуги).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A16E08">
        <w:rPr>
          <w:sz w:val="28"/>
          <w:szCs w:val="28"/>
        </w:rPr>
        <w:t>уведомление</w:t>
      </w:r>
      <w:proofErr w:type="gramEnd"/>
      <w:r w:rsidR="000A4404" w:rsidRPr="00A16E08">
        <w:rPr>
          <w:sz w:val="28"/>
          <w:szCs w:val="28"/>
        </w:rPr>
        <w:t xml:space="preserve"> о несоответствии</w:t>
      </w:r>
      <w:r w:rsidRPr="00A16E08">
        <w:rPr>
          <w:sz w:val="28"/>
          <w:szCs w:val="28"/>
        </w:rPr>
        <w:t>.</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r w:rsidRPr="00A16E08">
        <w:rPr>
          <w:sz w:val="28"/>
          <w:szCs w:val="28"/>
        </w:rPr>
        <w:t xml:space="preserve">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3.1.4.3. Лицо, ответственное за выполнение административной процедуры: </w:t>
      </w:r>
      <w:r w:rsidRPr="00A16E08">
        <w:rPr>
          <w:sz w:val="28"/>
          <w:szCs w:val="28"/>
        </w:rPr>
        <w:lastRenderedPageBreak/>
        <w:t>должностное лицо, ответственное за принятие и подписание соответствующего решения, ответственное за делопроизводство.</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подписание уведомления о соответствии или уведомления о несоответствии.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направление заявителю результата предоставления муниципальной услуги способом, указанным в заявлении.</w:t>
      </w:r>
    </w:p>
    <w:p w:rsidR="00937491" w:rsidRPr="00636AA6" w:rsidRDefault="00937491" w:rsidP="00937491">
      <w:pPr>
        <w:pStyle w:val="ConsPlusNormal"/>
        <w:ind w:firstLine="539"/>
        <w:jc w:val="both"/>
        <w:outlineLvl w:val="2"/>
        <w:rPr>
          <w:rFonts w:ascii="Times New Roman" w:hAnsi="Times New Roman" w:cs="Times New Roman"/>
          <w:b/>
          <w:sz w:val="28"/>
          <w:szCs w:val="28"/>
        </w:rPr>
      </w:pPr>
      <w:r w:rsidRPr="00636AA6">
        <w:rPr>
          <w:rFonts w:ascii="Times New Roman" w:hAnsi="Times New Roman" w:cs="Times New Roman"/>
          <w:b/>
          <w:sz w:val="28"/>
          <w:szCs w:val="28"/>
        </w:rPr>
        <w:t>3.2. Особенности выполнения административных процедур в электронной форме.</w:t>
      </w:r>
    </w:p>
    <w:p w:rsidR="00937491" w:rsidRPr="0045202D"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w:t>
      </w:r>
      <w:proofErr w:type="gramStart"/>
      <w:r w:rsidRPr="00A16E08">
        <w:rPr>
          <w:rFonts w:ascii="Times New Roman" w:hAnsi="Times New Roman" w:cs="Times New Roman"/>
          <w:sz w:val="28"/>
          <w:szCs w:val="28"/>
        </w:rPr>
        <w:t xml:space="preserve">Предоставление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на ЕПГУ осуществляется в соответствии с Федеральным </w:t>
      </w:r>
      <w:hyperlink r:id="rId17"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w:t>
      </w:r>
      <w:r w:rsidR="001675DB">
        <w:rPr>
          <w:rFonts w:ascii="Times New Roman" w:hAnsi="Times New Roman" w:cs="Times New Roman"/>
          <w:sz w:val="28"/>
          <w:szCs w:val="28"/>
        </w:rPr>
        <w:t>№</w:t>
      </w:r>
      <w:r w:rsidRPr="00A16E08">
        <w:rPr>
          <w:rFonts w:ascii="Times New Roman" w:hAnsi="Times New Roman" w:cs="Times New Roman"/>
          <w:sz w:val="28"/>
          <w:szCs w:val="28"/>
        </w:rPr>
        <w:t xml:space="preserve"> 210-ФЗ, Федеральным </w:t>
      </w:r>
      <w:hyperlink r:id="rId18"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w:t>
      </w:r>
      <w:r w:rsidR="001675DB">
        <w:rPr>
          <w:rFonts w:ascii="Times New Roman" w:hAnsi="Times New Roman" w:cs="Times New Roman"/>
          <w:sz w:val="28"/>
          <w:szCs w:val="28"/>
        </w:rPr>
        <w:t>«</w:t>
      </w:r>
      <w:r w:rsidRPr="00A16E08">
        <w:rPr>
          <w:rFonts w:ascii="Times New Roman" w:hAnsi="Times New Roman" w:cs="Times New Roman"/>
          <w:sz w:val="28"/>
          <w:szCs w:val="28"/>
        </w:rPr>
        <w:t>Об информации, информационных технологиях и о защите информации</w:t>
      </w:r>
      <w:r w:rsidR="001675DB">
        <w:rPr>
          <w:rFonts w:ascii="Times New Roman" w:hAnsi="Times New Roman" w:cs="Times New Roman"/>
          <w:sz w:val="28"/>
          <w:szCs w:val="28"/>
        </w:rPr>
        <w:t>»</w:t>
      </w:r>
      <w:r w:rsidRPr="00A16E08">
        <w:rPr>
          <w:rFonts w:ascii="Times New Roman" w:hAnsi="Times New Roman" w:cs="Times New Roman"/>
          <w:sz w:val="28"/>
          <w:szCs w:val="28"/>
        </w:rPr>
        <w:t xml:space="preserve">, </w:t>
      </w:r>
      <w:hyperlink r:id="rId19" w:history="1">
        <w:r w:rsidRPr="00A16E08">
          <w:rPr>
            <w:rFonts w:ascii="Times New Roman" w:hAnsi="Times New Roman" w:cs="Times New Roman"/>
            <w:sz w:val="28"/>
            <w:szCs w:val="28"/>
          </w:rPr>
          <w:t>постановлением</w:t>
        </w:r>
      </w:hyperlink>
      <w:r w:rsidRPr="00A16E08">
        <w:rPr>
          <w:rFonts w:ascii="Times New Roman" w:hAnsi="Times New Roman" w:cs="Times New Roman"/>
          <w:sz w:val="28"/>
          <w:szCs w:val="28"/>
        </w:rPr>
        <w:t xml:space="preserve"> Правительства Российской Федерации от 25.06.2012 № 634 </w:t>
      </w:r>
      <w:r w:rsidR="001675DB">
        <w:rPr>
          <w:rFonts w:ascii="Times New Roman" w:hAnsi="Times New Roman" w:cs="Times New Roman"/>
          <w:sz w:val="28"/>
          <w:szCs w:val="28"/>
        </w:rPr>
        <w:t>«</w:t>
      </w:r>
      <w:r w:rsidRPr="00A16E0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75DB">
        <w:rPr>
          <w:rFonts w:ascii="Times New Roman" w:hAnsi="Times New Roman" w:cs="Times New Roman"/>
          <w:sz w:val="28"/>
          <w:szCs w:val="28"/>
        </w:rPr>
        <w:t>»</w:t>
      </w:r>
      <w:r w:rsidR="00FA2C77">
        <w:rPr>
          <w:rFonts w:ascii="Times New Roman" w:hAnsi="Times New Roman" w:cs="Times New Roman"/>
          <w:sz w:val="28"/>
          <w:szCs w:val="28"/>
        </w:rPr>
        <w:t xml:space="preserve">, </w:t>
      </w:r>
      <w:r w:rsidR="00FA2C77" w:rsidRPr="0045202D">
        <w:rPr>
          <w:rFonts w:ascii="Times New Roman" w:hAnsi="Times New Roman" w:cs="Times New Roman"/>
          <w:sz w:val="28"/>
          <w:szCs w:val="28"/>
        </w:rPr>
        <w:t>Федеральным законом от  29.12.2022 № 572-ФЗ</w:t>
      </w:r>
      <w:r w:rsidRPr="0045202D">
        <w:rPr>
          <w:rFonts w:ascii="Times New Roman" w:hAnsi="Times New Roman" w:cs="Times New Roman"/>
          <w:sz w:val="28"/>
          <w:szCs w:val="28"/>
        </w:rPr>
        <w:t>.</w:t>
      </w:r>
      <w:proofErr w:type="gramEnd"/>
    </w:p>
    <w:p w:rsidR="00937491" w:rsidRPr="00A16E08" w:rsidRDefault="00937491" w:rsidP="00937491">
      <w:pPr>
        <w:pStyle w:val="ConsPlusNormal"/>
        <w:ind w:firstLine="539"/>
        <w:jc w:val="both"/>
        <w:rPr>
          <w:rFonts w:ascii="Times New Roman" w:hAnsi="Times New Roman" w:cs="Times New Roman"/>
          <w:sz w:val="28"/>
          <w:szCs w:val="28"/>
        </w:rPr>
      </w:pPr>
      <w:r w:rsidRPr="0045202D">
        <w:rPr>
          <w:rFonts w:ascii="Times New Roman" w:hAnsi="Times New Roman" w:cs="Times New Roman"/>
          <w:sz w:val="28"/>
          <w:szCs w:val="28"/>
        </w:rPr>
        <w:t xml:space="preserve">3.2.2. Для получения </w:t>
      </w:r>
      <w:r w:rsidR="001675DB" w:rsidRPr="0045202D">
        <w:rPr>
          <w:rFonts w:ascii="Times New Roman" w:hAnsi="Times New Roman" w:cs="Times New Roman"/>
          <w:sz w:val="28"/>
          <w:szCs w:val="28"/>
        </w:rPr>
        <w:t>муниципальной у</w:t>
      </w:r>
      <w:r w:rsidRPr="0045202D">
        <w:rPr>
          <w:rFonts w:ascii="Times New Roman" w:hAnsi="Times New Roman" w:cs="Times New Roman"/>
          <w:sz w:val="28"/>
          <w:szCs w:val="28"/>
        </w:rPr>
        <w:t>слуги</w:t>
      </w:r>
      <w:r w:rsidRPr="00A16E08">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w:t>
      </w:r>
      <w:proofErr w:type="gramStart"/>
      <w:r w:rsidRPr="00A16E08">
        <w:rPr>
          <w:rFonts w:ascii="Times New Roman" w:hAnsi="Times New Roman" w:cs="Times New Roman"/>
          <w:sz w:val="28"/>
          <w:szCs w:val="28"/>
        </w:rPr>
        <w:t>ии и ау</w:t>
      </w:r>
      <w:proofErr w:type="gramEnd"/>
      <w:r w:rsidRPr="00A16E08">
        <w:rPr>
          <w:rFonts w:ascii="Times New Roman" w:hAnsi="Times New Roman" w:cs="Times New Roman"/>
          <w:sz w:val="28"/>
          <w:szCs w:val="28"/>
        </w:rPr>
        <w:t>тентификации (далее -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3.2.3. </w:t>
      </w:r>
      <w:r w:rsidR="001675DB">
        <w:rPr>
          <w:rFonts w:ascii="Times New Roman" w:hAnsi="Times New Roman" w:cs="Times New Roman"/>
          <w:sz w:val="28"/>
          <w:szCs w:val="28"/>
        </w:rPr>
        <w:t>Муниципальная услуга</w:t>
      </w:r>
      <w:r w:rsidRPr="00A16E08">
        <w:rPr>
          <w:rFonts w:ascii="Times New Roman" w:hAnsi="Times New Roman" w:cs="Times New Roman"/>
          <w:sz w:val="28"/>
          <w:szCs w:val="28"/>
        </w:rPr>
        <w:t xml:space="preserve"> может быть получена через ЕПГУ без личной явки на прием в ОМСУ/Организацию.</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пройти идентификацию и аутентификацию в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184BED">
        <w:rPr>
          <w:rFonts w:ascii="Times New Roman" w:hAnsi="Times New Roman" w:cs="Times New Roman"/>
          <w:sz w:val="28"/>
          <w:szCs w:val="28"/>
        </w:rPr>
        <w:t>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r w:rsidR="007459FB">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1675DB">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1675DB">
        <w:rPr>
          <w:rFonts w:ascii="Times New Roman" w:hAnsi="Times New Roman" w:cs="Times New Roman"/>
          <w:sz w:val="28"/>
          <w:szCs w:val="28"/>
        </w:rPr>
        <w:t>»</w:t>
      </w:r>
      <w:r w:rsidRPr="00A16E08">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3.2.6. При предоставлении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через ЕПГУ должностное лицо ОМСУ/Организации выполняет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после рассмотрения документов и принятия решения о предоставлении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(отказе в предоставлении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заполняет предусмотренные в АИС </w:t>
      </w:r>
      <w:r w:rsidR="001675DB">
        <w:rPr>
          <w:rFonts w:ascii="Times New Roman" w:hAnsi="Times New Roman" w:cs="Times New Roman"/>
          <w:sz w:val="28"/>
          <w:szCs w:val="28"/>
        </w:rPr>
        <w:t>«</w:t>
      </w:r>
      <w:proofErr w:type="spellStart"/>
      <w:r w:rsidR="001675DB">
        <w:rPr>
          <w:rFonts w:ascii="Times New Roman" w:hAnsi="Times New Roman" w:cs="Times New Roman"/>
          <w:sz w:val="28"/>
          <w:szCs w:val="28"/>
        </w:rPr>
        <w:t>Межвед</w:t>
      </w:r>
      <w:proofErr w:type="spellEnd"/>
      <w:r w:rsidR="001675DB">
        <w:rPr>
          <w:rFonts w:ascii="Times New Roman" w:hAnsi="Times New Roman" w:cs="Times New Roman"/>
          <w:sz w:val="28"/>
          <w:szCs w:val="28"/>
        </w:rPr>
        <w:t xml:space="preserve"> ЛО»</w:t>
      </w:r>
      <w:r w:rsidRPr="00A16E08">
        <w:rPr>
          <w:rFonts w:ascii="Times New Roman" w:hAnsi="Times New Roman" w:cs="Times New Roman"/>
          <w:sz w:val="28"/>
          <w:szCs w:val="28"/>
        </w:rPr>
        <w:t xml:space="preserve"> формы о принятом решени</w:t>
      </w:r>
      <w:r w:rsidR="001675DB">
        <w:rPr>
          <w:rFonts w:ascii="Times New Roman" w:hAnsi="Times New Roman" w:cs="Times New Roman"/>
          <w:sz w:val="28"/>
          <w:szCs w:val="28"/>
        </w:rPr>
        <w:t>и и переводит дело в архив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1675DB">
        <w:rPr>
          <w:rFonts w:ascii="Times New Roman" w:hAnsi="Times New Roman" w:cs="Times New Roman"/>
          <w:sz w:val="28"/>
          <w:szCs w:val="28"/>
        </w:rPr>
        <w:t>»</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16E08">
        <w:rPr>
          <w:rFonts w:ascii="Times New Roman" w:hAnsi="Times New Roman" w:cs="Times New Roman"/>
          <w:sz w:val="28"/>
          <w:szCs w:val="28"/>
        </w:rPr>
        <w:t>дств св</w:t>
      </w:r>
      <w:proofErr w:type="gramEnd"/>
      <w:r w:rsidRPr="00A16E08">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w:t>
      </w:r>
      <w:r w:rsidR="001675DB">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считается дата регистрации приема документов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Информирование заявителя о ходе и результате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осуществляется в электронной форме через личный кабинет заявителя, расположенный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w:t>
      </w:r>
      <w:r w:rsidR="001675DB">
        <w:rPr>
          <w:rFonts w:ascii="Times New Roman" w:hAnsi="Times New Roman" w:cs="Times New Roman"/>
          <w:sz w:val="28"/>
          <w:szCs w:val="28"/>
        </w:rPr>
        <w:t xml:space="preserve"> муниципальной </w:t>
      </w:r>
      <w:r w:rsidRPr="00A16E08">
        <w:rPr>
          <w:rFonts w:ascii="Times New Roman" w:hAnsi="Times New Roman" w:cs="Times New Roman"/>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1675DB">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услуги отмечает в соответствующем поле такую необходимость).</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ОМСУ/Организации.</w:t>
      </w:r>
    </w:p>
    <w:p w:rsidR="00937491" w:rsidRPr="00636AA6" w:rsidRDefault="00937491" w:rsidP="00937491">
      <w:pPr>
        <w:pStyle w:val="ConsPlusNormal"/>
        <w:ind w:firstLine="539"/>
        <w:jc w:val="both"/>
        <w:outlineLvl w:val="2"/>
        <w:rPr>
          <w:rFonts w:ascii="Times New Roman" w:hAnsi="Times New Roman" w:cs="Times New Roman"/>
          <w:b/>
          <w:sz w:val="28"/>
          <w:szCs w:val="28"/>
        </w:rPr>
      </w:pPr>
      <w:r w:rsidRPr="00636AA6">
        <w:rPr>
          <w:rFonts w:ascii="Times New Roman" w:hAnsi="Times New Roman" w:cs="Times New Roman"/>
          <w:b/>
          <w:sz w:val="28"/>
          <w:szCs w:val="28"/>
        </w:rPr>
        <w:t xml:space="preserve">3.3. Порядок исправления допущенных опечаток и ошибок в выданных в результате предоставления </w:t>
      </w:r>
      <w:r w:rsidR="001675DB" w:rsidRPr="00636AA6">
        <w:rPr>
          <w:rFonts w:ascii="Times New Roman" w:hAnsi="Times New Roman" w:cs="Times New Roman"/>
          <w:b/>
          <w:sz w:val="28"/>
          <w:szCs w:val="28"/>
        </w:rPr>
        <w:t>муниципальной у</w:t>
      </w:r>
      <w:r w:rsidRPr="00636AA6">
        <w:rPr>
          <w:rFonts w:ascii="Times New Roman" w:hAnsi="Times New Roman" w:cs="Times New Roman"/>
          <w:b/>
          <w:sz w:val="28"/>
          <w:szCs w:val="28"/>
        </w:rPr>
        <w:t>слуги документах.</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В случае если в выданных в результате предоставления </w:t>
      </w:r>
      <w:r w:rsidR="001675DB">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w:t>
      </w:r>
      <w:r w:rsidRPr="000029FF">
        <w:rPr>
          <w:rFonts w:ascii="Times New Roman" w:hAnsi="Times New Roman" w:cs="Times New Roman"/>
          <w:sz w:val="28"/>
          <w:szCs w:val="28"/>
        </w:rPr>
        <w:t>заявителя (при</w:t>
      </w:r>
      <w:r w:rsidRPr="00A16E08">
        <w:rPr>
          <w:rFonts w:ascii="Times New Roman" w:hAnsi="Times New Roman" w:cs="Times New Roman"/>
          <w:sz w:val="28"/>
          <w:szCs w:val="28"/>
        </w:rPr>
        <w:t xml:space="preserve"> наличии) или оформленное в форме электронного документа и подписанное </w:t>
      </w:r>
      <w:r w:rsidR="00FA2C77" w:rsidRPr="000029FF">
        <w:rPr>
          <w:rFonts w:ascii="Times New Roman" w:hAnsi="Times New Roman" w:cs="Times New Roman"/>
          <w:sz w:val="28"/>
          <w:szCs w:val="28"/>
        </w:rPr>
        <w:t>простой</w:t>
      </w:r>
      <w:r w:rsidR="00FA2C77">
        <w:rPr>
          <w:rFonts w:ascii="Times New Roman" w:hAnsi="Times New Roman" w:cs="Times New Roman"/>
          <w:sz w:val="28"/>
          <w:szCs w:val="28"/>
        </w:rPr>
        <w:t xml:space="preserve"> </w:t>
      </w:r>
      <w:r w:rsidRPr="00A16E08">
        <w:rPr>
          <w:rFonts w:ascii="Times New Roman" w:hAnsi="Times New Roman" w:cs="Times New Roman"/>
          <w:sz w:val="28"/>
          <w:szCs w:val="28"/>
        </w:rPr>
        <w:t xml:space="preserve">электронной подписью заявление в произвольной форме о необходимости исправления допущенных опечаток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ошибок с изложением сути допущенных опечаток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или) ошибок и приложением копии документа, содержащего опечатки и(или) ошибки.</w:t>
      </w:r>
    </w:p>
    <w:p w:rsidR="00937491" w:rsidRPr="005E4B14"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ошибок в выданных в результате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w:t>
      </w:r>
      <w:r w:rsidRPr="00A16E08">
        <w:rPr>
          <w:rFonts w:ascii="Times New Roman" w:hAnsi="Times New Roman" w:cs="Times New Roman"/>
          <w:sz w:val="28"/>
          <w:szCs w:val="28"/>
        </w:rPr>
        <w:lastRenderedPageBreak/>
        <w:t xml:space="preserve">ОМСУ/Организации </w:t>
      </w:r>
      <w:r w:rsidRPr="005E4B14">
        <w:rPr>
          <w:rFonts w:ascii="Times New Roman" w:hAnsi="Times New Roman" w:cs="Times New Roman"/>
          <w:sz w:val="28"/>
          <w:szCs w:val="28"/>
        </w:rPr>
        <w:t xml:space="preserve">направляет способом, указанным в заявлении о необходимости исправления допущенных опечаток </w:t>
      </w:r>
      <w:proofErr w:type="gramStart"/>
      <w:r w:rsidRPr="005E4B14">
        <w:rPr>
          <w:rFonts w:ascii="Times New Roman" w:hAnsi="Times New Roman" w:cs="Times New Roman"/>
          <w:sz w:val="28"/>
          <w:szCs w:val="28"/>
        </w:rPr>
        <w:t>и(</w:t>
      </w:r>
      <w:proofErr w:type="gramEnd"/>
      <w:r w:rsidRPr="005E4B14">
        <w:rPr>
          <w:rFonts w:ascii="Times New Roman" w:hAnsi="Times New Roman" w:cs="Times New Roman"/>
          <w:sz w:val="28"/>
          <w:szCs w:val="28"/>
        </w:rPr>
        <w:t>или) ошибок.</w:t>
      </w:r>
    </w:p>
    <w:p w:rsidR="004F1876" w:rsidRPr="00636AA6" w:rsidRDefault="004F1876" w:rsidP="004F1876">
      <w:pPr>
        <w:autoSpaceDE w:val="0"/>
        <w:autoSpaceDN w:val="0"/>
        <w:adjustRightInd w:val="0"/>
        <w:ind w:firstLine="709"/>
        <w:jc w:val="both"/>
        <w:rPr>
          <w:b/>
          <w:bCs/>
          <w:color w:val="000000"/>
          <w:sz w:val="28"/>
          <w:szCs w:val="28"/>
        </w:rPr>
      </w:pPr>
      <w:r w:rsidRPr="005E4B14">
        <w:rPr>
          <w:b/>
          <w:bCs/>
          <w:color w:val="000000"/>
          <w:sz w:val="28"/>
          <w:szCs w:val="28"/>
        </w:rPr>
        <w:t xml:space="preserve">3.4. </w:t>
      </w:r>
      <w:r w:rsidR="00F82AD9" w:rsidRPr="005E4B14">
        <w:rPr>
          <w:b/>
          <w:bCs/>
          <w:color w:val="000000"/>
          <w:sz w:val="28"/>
          <w:szCs w:val="28"/>
        </w:rPr>
        <w:t>Электронные документы представляются в следующих форматах:</w:t>
      </w:r>
      <w:r w:rsidR="00F82AD9" w:rsidRPr="00636AA6">
        <w:rPr>
          <w:b/>
          <w:bCs/>
          <w:color w:val="000000"/>
          <w:sz w:val="28"/>
          <w:szCs w:val="28"/>
        </w:rPr>
        <w:t xml:space="preserve"> </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а) </w:t>
      </w:r>
      <w:proofErr w:type="spellStart"/>
      <w:r w:rsidRPr="00A16E08">
        <w:rPr>
          <w:bCs/>
          <w:color w:val="000000"/>
          <w:sz w:val="28"/>
          <w:szCs w:val="28"/>
        </w:rPr>
        <w:t>xml</w:t>
      </w:r>
      <w:proofErr w:type="spellEnd"/>
      <w:r w:rsidRPr="00A16E08">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6E08">
        <w:rPr>
          <w:bCs/>
          <w:color w:val="000000"/>
          <w:sz w:val="28"/>
          <w:szCs w:val="28"/>
        </w:rPr>
        <w:t>xml</w:t>
      </w:r>
      <w:proofErr w:type="spellEnd"/>
      <w:r w:rsidRPr="00A16E08">
        <w:rPr>
          <w:bCs/>
          <w:color w:val="000000"/>
          <w:sz w:val="28"/>
          <w:szCs w:val="28"/>
        </w:rPr>
        <w:t>;</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w:t>
      </w:r>
      <w:proofErr w:type="spellStart"/>
      <w:r w:rsidRPr="00A16E08">
        <w:rPr>
          <w:bCs/>
          <w:color w:val="000000"/>
          <w:sz w:val="28"/>
          <w:szCs w:val="28"/>
        </w:rPr>
        <w:t>doc</w:t>
      </w:r>
      <w:proofErr w:type="spellEnd"/>
      <w:r w:rsidRPr="00A16E08">
        <w:rPr>
          <w:bCs/>
          <w:color w:val="000000"/>
          <w:sz w:val="28"/>
          <w:szCs w:val="28"/>
        </w:rPr>
        <w:t xml:space="preserve">, </w:t>
      </w:r>
      <w:proofErr w:type="spellStart"/>
      <w:r w:rsidRPr="00A16E08">
        <w:rPr>
          <w:bCs/>
          <w:color w:val="000000"/>
          <w:sz w:val="28"/>
          <w:szCs w:val="28"/>
        </w:rPr>
        <w:t>docx</w:t>
      </w:r>
      <w:proofErr w:type="spellEnd"/>
      <w:r w:rsidRPr="00A16E08">
        <w:rPr>
          <w:bCs/>
          <w:color w:val="000000"/>
          <w:sz w:val="28"/>
          <w:szCs w:val="28"/>
        </w:rPr>
        <w:t xml:space="preserve">, </w:t>
      </w:r>
      <w:proofErr w:type="spellStart"/>
      <w:r w:rsidRPr="00A16E08">
        <w:rPr>
          <w:bCs/>
          <w:color w:val="000000"/>
          <w:sz w:val="28"/>
          <w:szCs w:val="28"/>
        </w:rPr>
        <w:t>odt</w:t>
      </w:r>
      <w:proofErr w:type="spellEnd"/>
      <w:r w:rsidRPr="00A16E08">
        <w:rPr>
          <w:bCs/>
          <w:color w:val="000000"/>
          <w:sz w:val="28"/>
          <w:szCs w:val="28"/>
        </w:rPr>
        <w:t xml:space="preserve"> - для документов с текстовым содержанием, </w:t>
      </w:r>
      <w:r w:rsidRPr="00A16E08">
        <w:rPr>
          <w:bCs/>
          <w:color w:val="000000"/>
          <w:sz w:val="28"/>
          <w:szCs w:val="28"/>
        </w:rPr>
        <w:br/>
        <w:t>не включающим формулы;</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w:t>
      </w:r>
      <w:proofErr w:type="spellStart"/>
      <w:r w:rsidRPr="00A16E08">
        <w:rPr>
          <w:bCs/>
          <w:color w:val="000000"/>
          <w:sz w:val="28"/>
          <w:szCs w:val="28"/>
        </w:rPr>
        <w:t>pdf</w:t>
      </w:r>
      <w:proofErr w:type="spellEnd"/>
      <w:r w:rsidRPr="00A16E08">
        <w:rPr>
          <w:bCs/>
          <w:color w:val="000000"/>
          <w:sz w:val="28"/>
          <w:szCs w:val="28"/>
        </w:rPr>
        <w:t xml:space="preserve">, </w:t>
      </w:r>
      <w:proofErr w:type="spellStart"/>
      <w:r w:rsidRPr="00A16E08">
        <w:rPr>
          <w:bCs/>
          <w:color w:val="000000"/>
          <w:sz w:val="28"/>
          <w:szCs w:val="28"/>
        </w:rPr>
        <w:t>jpg</w:t>
      </w:r>
      <w:proofErr w:type="spellEnd"/>
      <w:r w:rsidRPr="00A16E08">
        <w:rPr>
          <w:bCs/>
          <w:color w:val="000000"/>
          <w:sz w:val="28"/>
          <w:szCs w:val="28"/>
        </w:rPr>
        <w:t xml:space="preserve">, </w:t>
      </w:r>
      <w:proofErr w:type="spellStart"/>
      <w:r w:rsidRPr="00A16E08">
        <w:rPr>
          <w:bCs/>
          <w:color w:val="000000"/>
          <w:sz w:val="28"/>
          <w:szCs w:val="28"/>
        </w:rPr>
        <w:t>jpeg</w:t>
      </w:r>
      <w:proofErr w:type="spellEnd"/>
      <w:r w:rsidRPr="00A16E08">
        <w:rPr>
          <w:bCs/>
          <w:color w:val="000000"/>
          <w:sz w:val="28"/>
          <w:szCs w:val="28"/>
        </w:rPr>
        <w:t xml:space="preserve">, </w:t>
      </w:r>
      <w:proofErr w:type="spellStart"/>
      <w:r w:rsidRPr="00A16E08">
        <w:rPr>
          <w:bCs/>
          <w:color w:val="000000"/>
          <w:sz w:val="28"/>
          <w:szCs w:val="28"/>
          <w:lang w:val="en-US"/>
        </w:rPr>
        <w:t>png</w:t>
      </w:r>
      <w:proofErr w:type="spellEnd"/>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proofErr w:type="spellStart"/>
      <w:r w:rsidRPr="00A16E08">
        <w:rPr>
          <w:bCs/>
          <w:color w:val="000000"/>
          <w:sz w:val="28"/>
          <w:szCs w:val="28"/>
          <w:lang w:val="en-US"/>
        </w:rPr>
        <w:t>rar</w:t>
      </w:r>
      <w:proofErr w:type="spellEnd"/>
      <w:r w:rsidRPr="00A16E08">
        <w:rPr>
          <w:bCs/>
          <w:color w:val="000000"/>
          <w:sz w:val="28"/>
          <w:szCs w:val="28"/>
        </w:rPr>
        <w:t xml:space="preserve"> – для сжатых документов в один файл;</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rsidR="004F1876" w:rsidRPr="00A16E08" w:rsidRDefault="004F1876" w:rsidP="004F1876">
      <w:pPr>
        <w:autoSpaceDE w:val="0"/>
        <w:autoSpaceDN w:val="0"/>
        <w:adjustRightInd w:val="0"/>
        <w:ind w:firstLine="709"/>
        <w:jc w:val="both"/>
        <w:rPr>
          <w:bCs/>
          <w:color w:val="000000"/>
          <w:sz w:val="28"/>
          <w:szCs w:val="28"/>
        </w:rPr>
      </w:pPr>
      <w:r w:rsidRPr="00636AA6">
        <w:rPr>
          <w:b/>
          <w:bCs/>
          <w:color w:val="000000"/>
          <w:sz w:val="28"/>
          <w:szCs w:val="28"/>
        </w:rPr>
        <w:t>3.5. </w:t>
      </w:r>
      <w:r w:rsidR="00F82AD9" w:rsidRPr="005E4B14">
        <w:rPr>
          <w:b/>
          <w:bCs/>
          <w:color w:val="000000"/>
          <w:sz w:val="28"/>
          <w:szCs w:val="28"/>
        </w:rPr>
        <w:t>Д</w:t>
      </w:r>
      <w:r w:rsidR="001C5BA7" w:rsidRPr="005E4B14">
        <w:rPr>
          <w:b/>
          <w:bCs/>
          <w:color w:val="000000"/>
          <w:sz w:val="28"/>
          <w:szCs w:val="28"/>
        </w:rPr>
        <w:t xml:space="preserve">опускается формирование </w:t>
      </w:r>
      <w:r w:rsidR="00F82AD9" w:rsidRPr="005E4B14">
        <w:rPr>
          <w:b/>
          <w:bCs/>
          <w:color w:val="000000"/>
          <w:sz w:val="28"/>
          <w:szCs w:val="28"/>
        </w:rPr>
        <w:t xml:space="preserve">электронного документа </w:t>
      </w:r>
      <w:r w:rsidRPr="005E4B14">
        <w:rPr>
          <w:b/>
          <w:bCs/>
          <w:color w:val="000000"/>
          <w:sz w:val="28"/>
          <w:szCs w:val="28"/>
        </w:rPr>
        <w:t>путем сканирования непосредственно с оригинала документа</w:t>
      </w:r>
      <w:r w:rsidRPr="001C5BA7">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1C5BA7">
        <w:rPr>
          <w:bCs/>
          <w:color w:val="000000"/>
          <w:sz w:val="28"/>
          <w:szCs w:val="28"/>
        </w:rPr>
        <w:t>dpi</w:t>
      </w:r>
      <w:proofErr w:type="spellEnd"/>
      <w:r w:rsidRPr="001C5BA7">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A16E08" w:rsidRDefault="001675DB" w:rsidP="004F1876">
      <w:pPr>
        <w:autoSpaceDE w:val="0"/>
        <w:autoSpaceDN w:val="0"/>
        <w:adjustRightInd w:val="0"/>
        <w:ind w:firstLine="709"/>
        <w:jc w:val="both"/>
        <w:rPr>
          <w:bCs/>
          <w:color w:val="000000"/>
          <w:sz w:val="28"/>
          <w:szCs w:val="28"/>
        </w:rPr>
      </w:pPr>
      <w:r>
        <w:rPr>
          <w:bCs/>
          <w:color w:val="000000"/>
          <w:sz w:val="28"/>
          <w:szCs w:val="28"/>
        </w:rPr>
        <w:t>«</w:t>
      </w:r>
      <w:r w:rsidR="004F1876" w:rsidRPr="00A16E08">
        <w:rPr>
          <w:bCs/>
          <w:color w:val="000000"/>
          <w:sz w:val="28"/>
          <w:szCs w:val="28"/>
        </w:rPr>
        <w:t>черно-белый</w:t>
      </w:r>
      <w:r>
        <w:rPr>
          <w:bCs/>
          <w:color w:val="000000"/>
          <w:sz w:val="28"/>
          <w:szCs w:val="28"/>
        </w:rPr>
        <w:t>»</w:t>
      </w:r>
      <w:r w:rsidR="004F1876" w:rsidRPr="00A16E08">
        <w:rPr>
          <w:bCs/>
          <w:color w:val="000000"/>
          <w:sz w:val="28"/>
          <w:szCs w:val="28"/>
        </w:rPr>
        <w:t xml:space="preserve"> (при отсутствии в документе графических изображений и (или) цветного текста);</w:t>
      </w:r>
    </w:p>
    <w:p w:rsidR="004F1876" w:rsidRPr="00A16E08" w:rsidRDefault="001675DB" w:rsidP="004F1876">
      <w:pPr>
        <w:autoSpaceDE w:val="0"/>
        <w:autoSpaceDN w:val="0"/>
        <w:adjustRightInd w:val="0"/>
        <w:ind w:firstLine="709"/>
        <w:jc w:val="both"/>
        <w:rPr>
          <w:bCs/>
          <w:color w:val="000000"/>
          <w:sz w:val="28"/>
          <w:szCs w:val="28"/>
        </w:rPr>
      </w:pPr>
      <w:r>
        <w:rPr>
          <w:bCs/>
          <w:color w:val="000000"/>
          <w:sz w:val="28"/>
          <w:szCs w:val="28"/>
        </w:rPr>
        <w:t>«</w:t>
      </w:r>
      <w:r w:rsidR="004F1876" w:rsidRPr="00A16E08">
        <w:rPr>
          <w:bCs/>
          <w:color w:val="000000"/>
          <w:sz w:val="28"/>
          <w:szCs w:val="28"/>
        </w:rPr>
        <w:t>оттенки серого</w:t>
      </w:r>
      <w:r>
        <w:rPr>
          <w:bCs/>
          <w:color w:val="000000"/>
          <w:sz w:val="28"/>
          <w:szCs w:val="28"/>
        </w:rPr>
        <w:t>»</w:t>
      </w:r>
      <w:r w:rsidR="004F1876" w:rsidRPr="00A16E08">
        <w:rPr>
          <w:bCs/>
          <w:color w:val="000000"/>
          <w:sz w:val="28"/>
          <w:szCs w:val="28"/>
        </w:rPr>
        <w:t xml:space="preserve"> (при наличии в документе графических изображений, отличных от цветного графического изображения);</w:t>
      </w:r>
    </w:p>
    <w:p w:rsidR="004F1876" w:rsidRPr="00A16E08" w:rsidRDefault="001675DB" w:rsidP="004F1876">
      <w:pPr>
        <w:autoSpaceDE w:val="0"/>
        <w:autoSpaceDN w:val="0"/>
        <w:adjustRightInd w:val="0"/>
        <w:ind w:firstLine="709"/>
        <w:jc w:val="both"/>
        <w:rPr>
          <w:bCs/>
          <w:color w:val="000000"/>
          <w:sz w:val="28"/>
          <w:szCs w:val="28"/>
        </w:rPr>
      </w:pPr>
      <w:r>
        <w:rPr>
          <w:bCs/>
          <w:color w:val="000000"/>
          <w:sz w:val="28"/>
          <w:szCs w:val="28"/>
        </w:rPr>
        <w:t>«цветной» или «режим полной цветопередачи»</w:t>
      </w:r>
      <w:r w:rsidR="004F1876" w:rsidRPr="00A16E08">
        <w:rPr>
          <w:bCs/>
          <w:color w:val="000000"/>
          <w:sz w:val="28"/>
          <w:szCs w:val="28"/>
        </w:rPr>
        <w:t xml:space="preserve"> (при наличии </w:t>
      </w:r>
      <w:r w:rsidR="004F1876" w:rsidRPr="00A16E08">
        <w:rPr>
          <w:bCs/>
          <w:color w:val="000000"/>
          <w:sz w:val="28"/>
          <w:szCs w:val="28"/>
        </w:rPr>
        <w:br/>
        <w:t>в документе цветных графических изображений либо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A16E08" w:rsidRDefault="00F26724" w:rsidP="00F26724">
      <w:pPr>
        <w:tabs>
          <w:tab w:val="left" w:pos="142"/>
          <w:tab w:val="left" w:pos="284"/>
        </w:tabs>
        <w:ind w:firstLine="709"/>
        <w:jc w:val="center"/>
        <w:rPr>
          <w:sz w:val="28"/>
          <w:szCs w:val="28"/>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 xml:space="preserve">4. Формы </w:t>
      </w:r>
      <w:proofErr w:type="gramStart"/>
      <w:r w:rsidRPr="00A16E08">
        <w:rPr>
          <w:rFonts w:ascii="Times New Roman" w:hAnsi="Times New Roman" w:cs="Times New Roman"/>
          <w:b/>
          <w:sz w:val="28"/>
          <w:szCs w:val="28"/>
        </w:rPr>
        <w:t>контроля за</w:t>
      </w:r>
      <w:proofErr w:type="gramEnd"/>
      <w:r w:rsidRPr="00A16E08">
        <w:rPr>
          <w:rFonts w:ascii="Times New Roman" w:hAnsi="Times New Roman" w:cs="Times New Roman"/>
          <w:b/>
          <w:sz w:val="28"/>
          <w:szCs w:val="28"/>
        </w:rPr>
        <w:t xml:space="preserve"> исполнением административного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w:t>
      </w:r>
      <w:proofErr w:type="gramStart"/>
      <w:r w:rsidRPr="00A16E08">
        <w:rPr>
          <w:rFonts w:ascii="Times New Roman" w:hAnsi="Times New Roman" w:cs="Times New Roman"/>
          <w:sz w:val="28"/>
          <w:szCs w:val="28"/>
        </w:rPr>
        <w:t>контроля за</w:t>
      </w:r>
      <w:proofErr w:type="gramEnd"/>
      <w:r w:rsidRPr="00A16E0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75DB">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а также принятием решений ответственными лицами.</w:t>
      </w:r>
    </w:p>
    <w:p w:rsidR="00937491" w:rsidRPr="00A16E08" w:rsidRDefault="00937491" w:rsidP="00937491">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В целях осуществления </w:t>
      </w:r>
      <w:proofErr w:type="gramStart"/>
      <w:r w:rsidRPr="00A16E08">
        <w:rPr>
          <w:rFonts w:ascii="Times New Roman" w:hAnsi="Times New Roman" w:cs="Times New Roman"/>
          <w:sz w:val="28"/>
          <w:szCs w:val="28"/>
        </w:rPr>
        <w:t>контроля за</w:t>
      </w:r>
      <w:proofErr w:type="gramEnd"/>
      <w:r w:rsidRPr="00A16E08">
        <w:rPr>
          <w:rFonts w:ascii="Times New Roman" w:hAnsi="Times New Roman" w:cs="Times New Roman"/>
          <w:sz w:val="28"/>
          <w:szCs w:val="28"/>
        </w:rPr>
        <w:t xml:space="preserve"> полнотой и качеством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проводятся плановые и внеплановые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Плановые проверки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проводятся не реже одного раза в три </w:t>
      </w:r>
      <w:r w:rsidR="00FA5658" w:rsidRPr="00F13490">
        <w:rPr>
          <w:rFonts w:ascii="Times New Roman" w:hAnsi="Times New Roman" w:cs="Times New Roman"/>
          <w:sz w:val="28"/>
          <w:szCs w:val="28"/>
        </w:rPr>
        <w:t>года</w:t>
      </w:r>
      <w:r w:rsidRPr="00A16E08">
        <w:rPr>
          <w:rFonts w:ascii="Times New Roman" w:hAnsi="Times New Roman" w:cs="Times New Roman"/>
          <w:sz w:val="28"/>
          <w:szCs w:val="28"/>
        </w:rPr>
        <w:t xml:space="preserve"> в соответствии с планом проведения проверок, утвержденным руководителем ОМСУ.</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(тематические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Внеплановые проверки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Работники ОМСУ/Организации при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несут персональную ответственность:</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A16E08" w:rsidRDefault="00EC5F25" w:rsidP="00FE731F">
      <w:pPr>
        <w:autoSpaceDE w:val="0"/>
        <w:autoSpaceDN w:val="0"/>
        <w:adjustRightInd w:val="0"/>
        <w:ind w:firstLine="540"/>
        <w:jc w:val="both"/>
        <w:rPr>
          <w:sz w:val="28"/>
          <w:szCs w:val="28"/>
        </w:rPr>
      </w:pP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либо муниципальных служащих,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w:t>
      </w:r>
    </w:p>
    <w:p w:rsidR="002650BA" w:rsidRPr="00A16E08" w:rsidRDefault="002650BA" w:rsidP="00B06487">
      <w:pPr>
        <w:widowControl w:val="0"/>
        <w:autoSpaceDE w:val="0"/>
        <w:autoSpaceDN w:val="0"/>
        <w:jc w:val="center"/>
        <w:outlineLvl w:val="1"/>
        <w:rPr>
          <w:b/>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многофункционального центра, работника многофункционального </w:t>
      </w:r>
      <w:proofErr w:type="gramStart"/>
      <w:r w:rsidRPr="00A16E08">
        <w:rPr>
          <w:rFonts w:ascii="Times New Roman" w:hAnsi="Times New Roman" w:cs="Times New Roman"/>
          <w:sz w:val="28"/>
          <w:szCs w:val="28"/>
        </w:rPr>
        <w:t>центра</w:t>
      </w:r>
      <w:proofErr w:type="gramEnd"/>
      <w:r w:rsidRPr="00A16E08">
        <w:rPr>
          <w:rFonts w:ascii="Times New Roman" w:hAnsi="Times New Roman" w:cs="Times New Roman"/>
          <w:sz w:val="28"/>
          <w:szCs w:val="28"/>
        </w:rPr>
        <w:t xml:space="preserve"> в том числе являются: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нарушение срока регистрации запр</w:t>
      </w:r>
      <w:r w:rsidR="0064249A">
        <w:rPr>
          <w:rFonts w:ascii="Times New Roman" w:hAnsi="Times New Roman" w:cs="Times New Roman"/>
          <w:sz w:val="28"/>
          <w:szCs w:val="28"/>
        </w:rPr>
        <w:t xml:space="preserve">оса заявителя о предоставлении муниципальной </w:t>
      </w:r>
      <w:r w:rsidRPr="00A16E08">
        <w:rPr>
          <w:rFonts w:ascii="Times New Roman" w:hAnsi="Times New Roman" w:cs="Times New Roman"/>
          <w:sz w:val="28"/>
          <w:szCs w:val="28"/>
        </w:rPr>
        <w:t xml:space="preserve">услуги, запроса, указанного в </w:t>
      </w:r>
      <w:hyperlink r:id="rId20"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1"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4D3253">
        <w:rPr>
          <w:rFonts w:ascii="Times New Roman" w:hAnsi="Times New Roman" w:cs="Times New Roman"/>
          <w:sz w:val="28"/>
          <w:szCs w:val="28"/>
        </w:rPr>
        <w:t>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 заявителя;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5) отказ в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A16E08">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 затребование с заявителя при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7) отказ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документах либо нарушение установленного срока таких исправлений.</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Pr>
          <w:rFonts w:ascii="Times New Roman" w:hAnsi="Times New Roman" w:cs="Times New Roman"/>
          <w:sz w:val="28"/>
          <w:szCs w:val="28"/>
        </w:rPr>
        <w:t>у</w:t>
      </w:r>
      <w:r w:rsidRPr="00A16E08">
        <w:rPr>
          <w:rFonts w:ascii="Times New Roman" w:hAnsi="Times New Roman" w:cs="Times New Roman"/>
          <w:sz w:val="28"/>
          <w:szCs w:val="28"/>
        </w:rPr>
        <w:t xml:space="preserve">слуг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9) приостановление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заявителя при предоставлении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документов или информации, отсутствие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либо в предоставлении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за исключением случаев, предусмотренных </w:t>
      </w:r>
      <w:hyperlink r:id="rId25"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6"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64249A">
        <w:rPr>
          <w:rFonts w:ascii="Times New Roman" w:hAnsi="Times New Roman" w:cs="Times New Roman"/>
          <w:sz w:val="28"/>
          <w:szCs w:val="28"/>
        </w:rPr>
        <w:t>«МФЦ»</w:t>
      </w:r>
      <w:r w:rsidRPr="00A16E0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(далее - учредитель ГБУ ЛО </w:t>
      </w:r>
      <w:r w:rsidR="0064249A">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 подаются учредителю ГБУ ЛО «</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Жалоба на решения и действия (бездействие) органа, предоставляющего </w:t>
      </w:r>
      <w:r w:rsidR="0064249A">
        <w:rPr>
          <w:rFonts w:ascii="Times New Roman" w:hAnsi="Times New Roman" w:cs="Times New Roman"/>
          <w:sz w:val="28"/>
          <w:szCs w:val="28"/>
        </w:rPr>
        <w:t xml:space="preserve">муниципальную </w:t>
      </w:r>
      <w:r w:rsidRPr="00A16E08">
        <w:rPr>
          <w:rFonts w:ascii="Times New Roman" w:hAnsi="Times New Roman" w:cs="Times New Roman"/>
          <w:sz w:val="28"/>
          <w:szCs w:val="28"/>
        </w:rPr>
        <w:t xml:space="preserve">услугу, должностного лица органа, предоставляющего </w:t>
      </w:r>
      <w:r w:rsidR="0064249A">
        <w:rPr>
          <w:rFonts w:ascii="Times New Roman" w:hAnsi="Times New Roman" w:cs="Times New Roman"/>
          <w:sz w:val="28"/>
          <w:szCs w:val="28"/>
        </w:rPr>
        <w:t xml:space="preserve">муниципальную </w:t>
      </w:r>
      <w:r w:rsidRPr="00A16E08">
        <w:rPr>
          <w:rFonts w:ascii="Times New Roman" w:hAnsi="Times New Roman" w:cs="Times New Roman"/>
          <w:sz w:val="28"/>
          <w:szCs w:val="28"/>
        </w:rPr>
        <w:t xml:space="preserve">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64249A">
        <w:rPr>
          <w:rFonts w:ascii="Times New Roman" w:hAnsi="Times New Roman" w:cs="Times New Roman"/>
          <w:sz w:val="28"/>
          <w:szCs w:val="28"/>
        </w:rPr>
        <w:t>«</w:t>
      </w:r>
      <w:r w:rsidRPr="00A16E08">
        <w:rPr>
          <w:rFonts w:ascii="Times New Roman" w:hAnsi="Times New Roman" w:cs="Times New Roman"/>
          <w:sz w:val="28"/>
          <w:szCs w:val="28"/>
        </w:rPr>
        <w:t>Интернет</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официального сайта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слугу, ЕПГУ, а также может быть принята при личном приеме заявителя.</w:t>
      </w:r>
      <w:proofErr w:type="gramEnd"/>
      <w:r w:rsidRPr="00A16E0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249A">
        <w:rPr>
          <w:rFonts w:ascii="Times New Roman" w:hAnsi="Times New Roman" w:cs="Times New Roman"/>
          <w:sz w:val="28"/>
          <w:szCs w:val="28"/>
        </w:rPr>
        <w:t>«</w:t>
      </w:r>
      <w:r w:rsidRPr="00A16E08">
        <w:rPr>
          <w:rFonts w:ascii="Times New Roman" w:hAnsi="Times New Roman" w:cs="Times New Roman"/>
          <w:sz w:val="28"/>
          <w:szCs w:val="28"/>
        </w:rPr>
        <w:t>Интернет</w:t>
      </w:r>
      <w:r w:rsidR="0064249A">
        <w:rPr>
          <w:rFonts w:ascii="Times New Roman" w:hAnsi="Times New Roman" w:cs="Times New Roman"/>
          <w:sz w:val="28"/>
          <w:szCs w:val="28"/>
        </w:rPr>
        <w:t>»</w:t>
      </w:r>
      <w:r w:rsidRPr="00A16E08">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наименование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Pr>
          <w:rFonts w:ascii="Times New Roman" w:hAnsi="Times New Roman" w:cs="Times New Roman"/>
          <w:sz w:val="28"/>
          <w:szCs w:val="28"/>
        </w:rPr>
        <w:t>«МФЦ»</w:t>
      </w:r>
      <w:r w:rsidRPr="00A16E08">
        <w:rPr>
          <w:rFonts w:ascii="Times New Roman" w:hAnsi="Times New Roman" w:cs="Times New Roman"/>
          <w:sz w:val="28"/>
          <w:szCs w:val="28"/>
        </w:rPr>
        <w:t xml:space="preserve">, его руководителя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или) работника, решения и действия (бездействие) которых обжалуются;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его работника;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слугу, либо муниципального служащего, филиала, отдела, уд</w:t>
      </w:r>
      <w:r w:rsidR="004D4A83">
        <w:rPr>
          <w:rFonts w:ascii="Times New Roman" w:hAnsi="Times New Roman" w:cs="Times New Roman"/>
          <w:sz w:val="28"/>
          <w:szCs w:val="28"/>
        </w:rPr>
        <w:t>аленного рабочего места ГБУ ЛО «</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w:t>
      </w:r>
      <w:proofErr w:type="gramStart"/>
      <w:r w:rsidRPr="00A16E08">
        <w:rPr>
          <w:rFonts w:ascii="Times New Roman" w:hAnsi="Times New Roman" w:cs="Times New Roman"/>
          <w:sz w:val="28"/>
          <w:szCs w:val="28"/>
        </w:rPr>
        <w:t xml:space="preserve">Жалоба, поступившая в орган, предоставляющий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учредителю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ГБУ ЛО </w:t>
      </w:r>
      <w:r w:rsidR="004D4A83">
        <w:rPr>
          <w:rFonts w:ascii="Times New Roman" w:hAnsi="Times New Roman" w:cs="Times New Roman"/>
          <w:sz w:val="28"/>
          <w:szCs w:val="28"/>
        </w:rPr>
        <w:t>«МФЦ»</w:t>
      </w:r>
      <w:r w:rsidRPr="00A16E0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16E0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4D4A83">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а также приносятся извинения за доставленные </w:t>
      </w:r>
      <w:proofErr w:type="gramStart"/>
      <w:r w:rsidRPr="00A16E08">
        <w:rPr>
          <w:rFonts w:ascii="Times New Roman" w:hAnsi="Times New Roman" w:cs="Times New Roman"/>
          <w:sz w:val="28"/>
          <w:szCs w:val="28"/>
        </w:rPr>
        <w:t>неудобства</w:t>
      </w:r>
      <w:proofErr w:type="gramEnd"/>
      <w:r w:rsidRPr="00A16E0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w:t>
      </w:r>
      <w:proofErr w:type="gramStart"/>
      <w:r w:rsidRPr="00A16E08">
        <w:rPr>
          <w:rFonts w:ascii="Times New Roman" w:hAnsi="Times New Roman" w:cs="Times New Roman"/>
          <w:sz w:val="28"/>
          <w:szCs w:val="28"/>
        </w:rPr>
        <w:t>жалобы</w:t>
      </w:r>
      <w:proofErr w:type="gramEnd"/>
      <w:r w:rsidRPr="00A16E0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установления в ходе или по результатам </w:t>
      </w:r>
      <w:proofErr w:type="gramStart"/>
      <w:r w:rsidRPr="00A16E0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6E08">
        <w:rPr>
          <w:rFonts w:ascii="Times New Roman" w:hAnsi="Times New Roman" w:cs="Times New Roman"/>
          <w:sz w:val="28"/>
          <w:szCs w:val="28"/>
        </w:rPr>
        <w:t xml:space="preserve"> или преступления должностное лицо, </w:t>
      </w:r>
      <w:r w:rsidRPr="00A16E08">
        <w:rPr>
          <w:rFonts w:ascii="Times New Roman" w:hAnsi="Times New Roman" w:cs="Times New Roman"/>
          <w:sz w:val="28"/>
          <w:szCs w:val="28"/>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8D5563" w:rsidRPr="00A16E08" w:rsidRDefault="008D5563" w:rsidP="00FC682F">
      <w:pPr>
        <w:pStyle w:val="ConsPlusNormal"/>
        <w:jc w:val="center"/>
        <w:outlineLvl w:val="1"/>
        <w:rPr>
          <w:rFonts w:ascii="Times New Roman" w:hAnsi="Times New Roman" w:cs="Times New Roman"/>
          <w:sz w:val="28"/>
          <w:szCs w:val="28"/>
        </w:rPr>
      </w:pPr>
    </w:p>
    <w:p w:rsidR="00FC682F" w:rsidRPr="004D4A83" w:rsidRDefault="00FC682F" w:rsidP="00FC682F">
      <w:pPr>
        <w:pStyle w:val="ConsPlusNormal"/>
        <w:jc w:val="center"/>
        <w:outlineLvl w:val="1"/>
        <w:rPr>
          <w:rFonts w:ascii="Times New Roman" w:hAnsi="Times New Roman" w:cs="Times New Roman"/>
          <w:b/>
          <w:sz w:val="28"/>
          <w:szCs w:val="28"/>
        </w:rPr>
      </w:pPr>
      <w:r w:rsidRPr="004D4A83">
        <w:rPr>
          <w:rFonts w:ascii="Times New Roman" w:hAnsi="Times New Roman" w:cs="Times New Roman"/>
          <w:b/>
          <w:sz w:val="28"/>
          <w:szCs w:val="28"/>
        </w:rPr>
        <w:t>6. Особенности выполнения административных процедур</w:t>
      </w:r>
    </w:p>
    <w:p w:rsidR="00FC682F" w:rsidRPr="004D4A83" w:rsidRDefault="00FC682F" w:rsidP="00FC682F">
      <w:pPr>
        <w:pStyle w:val="ConsPlusNormal"/>
        <w:jc w:val="center"/>
        <w:rPr>
          <w:rFonts w:ascii="Times New Roman" w:hAnsi="Times New Roman" w:cs="Times New Roman"/>
          <w:b/>
          <w:sz w:val="28"/>
          <w:szCs w:val="28"/>
        </w:rPr>
      </w:pPr>
      <w:r w:rsidRPr="004D4A83">
        <w:rPr>
          <w:rFonts w:ascii="Times New Roman" w:hAnsi="Times New Roman" w:cs="Times New Roman"/>
          <w:b/>
          <w:sz w:val="28"/>
          <w:szCs w:val="28"/>
        </w:rPr>
        <w:t>в многофункциональных центрах</w:t>
      </w:r>
    </w:p>
    <w:p w:rsidR="00FC682F" w:rsidRPr="00A16E08" w:rsidRDefault="00FC682F" w:rsidP="00FC682F">
      <w:pPr>
        <w:pStyle w:val="ConsPlusNormal"/>
        <w:jc w:val="center"/>
        <w:rPr>
          <w:rFonts w:ascii="Times New Roman" w:hAnsi="Times New Roman" w:cs="Times New Roman"/>
          <w:sz w:val="28"/>
          <w:szCs w:val="28"/>
        </w:rPr>
      </w:pPr>
    </w:p>
    <w:p w:rsidR="00F13490"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6.1. Предоставление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осуществляется в подразделениях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при наличии вступившего в силу соглашения о взаимодействии между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и ОМСУ/Организацией. </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sidR="004D4A83">
        <w:rPr>
          <w:rFonts w:ascii="Times New Roman" w:hAnsi="Times New Roman" w:cs="Times New Roman"/>
          <w:sz w:val="28"/>
          <w:szCs w:val="28"/>
        </w:rPr>
        <w:t>у</w:t>
      </w:r>
      <w:r w:rsidRPr="00A16E08">
        <w:rPr>
          <w:rFonts w:ascii="Times New Roman" w:hAnsi="Times New Roman" w:cs="Times New Roman"/>
          <w:sz w:val="28"/>
          <w:szCs w:val="28"/>
        </w:rPr>
        <w:t>слуги, выполняет следующие действия: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D4A83">
        <w:rPr>
          <w:rFonts w:ascii="Times New Roman" w:hAnsi="Times New Roman" w:cs="Times New Roman"/>
          <w:sz w:val="28"/>
          <w:szCs w:val="28"/>
        </w:rPr>
        <w:t>у</w:t>
      </w:r>
      <w:r w:rsidRPr="00A16E08">
        <w:rPr>
          <w:rFonts w:ascii="Times New Roman" w:hAnsi="Times New Roman" w:cs="Times New Roman"/>
          <w:sz w:val="28"/>
          <w:szCs w:val="28"/>
        </w:rPr>
        <w:t>слугой;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 направляет копии документов и реестр документов в ОМСУ/Организацию: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4D4A83">
        <w:rPr>
          <w:rFonts w:ascii="Times New Roman" w:hAnsi="Times New Roman" w:cs="Times New Roman"/>
          <w:sz w:val="28"/>
          <w:szCs w:val="28"/>
        </w:rPr>
        <w:t>у</w:t>
      </w:r>
      <w:r w:rsidRPr="00A16E08">
        <w:rPr>
          <w:rFonts w:ascii="Times New Roman" w:hAnsi="Times New Roman" w:cs="Times New Roman"/>
          <w:sz w:val="28"/>
          <w:szCs w:val="28"/>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4D4A83">
        <w:rPr>
          <w:rFonts w:ascii="Times New Roman" w:hAnsi="Times New Roman" w:cs="Times New Roman"/>
          <w:sz w:val="28"/>
          <w:szCs w:val="28"/>
        </w:rPr>
        <w:t>у</w:t>
      </w:r>
      <w:r w:rsidRPr="00A16E08">
        <w:rPr>
          <w:rFonts w:ascii="Times New Roman" w:hAnsi="Times New Roman" w:cs="Times New Roman"/>
          <w:sz w:val="28"/>
          <w:szCs w:val="28"/>
        </w:rPr>
        <w:t>слуги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w:t>
      </w:r>
      <w:r w:rsidR="004D4A83">
        <w:rPr>
          <w:rFonts w:ascii="Times New Roman" w:hAnsi="Times New Roman" w:cs="Times New Roman"/>
          <w:sz w:val="28"/>
          <w:szCs w:val="28"/>
        </w:rPr>
        <w:t>у</w:t>
      </w:r>
      <w:r w:rsidRPr="00A16E08">
        <w:rPr>
          <w:rFonts w:ascii="Times New Roman" w:hAnsi="Times New Roman" w:cs="Times New Roman"/>
          <w:sz w:val="28"/>
          <w:szCs w:val="28"/>
        </w:rPr>
        <w:t>слуги заявителю</w:t>
      </w:r>
      <w:r w:rsidR="00640898" w:rsidRPr="00A16E08">
        <w:rPr>
          <w:rFonts w:ascii="Times New Roman" w:hAnsi="Times New Roman" w:cs="Times New Roman"/>
          <w:sz w:val="28"/>
          <w:szCs w:val="28"/>
        </w:rPr>
        <w:t>.</w:t>
      </w:r>
    </w:p>
    <w:p w:rsidR="00FA2C77" w:rsidRPr="00115472" w:rsidRDefault="00FA2C77" w:rsidP="00FA2C77">
      <w:pPr>
        <w:widowControl w:val="0"/>
        <w:ind w:firstLine="709"/>
        <w:jc w:val="both"/>
        <w:rPr>
          <w:strike/>
          <w:color w:val="000000" w:themeColor="text1"/>
          <w:sz w:val="28"/>
          <w:szCs w:val="28"/>
        </w:rPr>
      </w:pPr>
      <w:bookmarkStart w:id="13" w:name="P637"/>
      <w:bookmarkEnd w:id="13"/>
      <w:proofErr w:type="gramStart"/>
      <w:r w:rsidRPr="00115472">
        <w:rPr>
          <w:color w:val="000000" w:themeColor="text1"/>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F13490">
        <w:rPr>
          <w:color w:val="000000" w:themeColor="text1"/>
          <w:sz w:val="28"/>
          <w:szCs w:val="28"/>
        </w:rPr>
        <w:t>одного дня</w:t>
      </w:r>
      <w:r w:rsidRPr="00115472">
        <w:rPr>
          <w:color w:val="000000" w:themeColor="text1"/>
          <w:sz w:val="28"/>
          <w:szCs w:val="28"/>
        </w:rPr>
        <w:t xml:space="preserve"> с даты их получения </w:t>
      </w:r>
      <w:r w:rsidRPr="00115472">
        <w:rPr>
          <w:color w:val="000000" w:themeColor="text1"/>
          <w:sz w:val="28"/>
          <w:szCs w:val="28"/>
        </w:rPr>
        <w:br/>
        <w:t xml:space="preserve">от администрации сообщает заявителю о принятом решении по телефону </w:t>
      </w:r>
      <w:r w:rsidRPr="00115472">
        <w:rPr>
          <w:color w:val="000000" w:themeColor="text1"/>
          <w:sz w:val="28"/>
          <w:szCs w:val="28"/>
        </w:rPr>
        <w:br/>
        <w:t>(с записью даты и времени телефонного звонка</w:t>
      </w:r>
      <w:r w:rsidRPr="00F13490">
        <w:rPr>
          <w:color w:val="000000" w:themeColor="text1"/>
          <w:sz w:val="28"/>
          <w:szCs w:val="28"/>
        </w:rPr>
        <w:t xml:space="preserve">, посредством </w:t>
      </w:r>
      <w:proofErr w:type="spellStart"/>
      <w:r w:rsidRPr="00F13490">
        <w:rPr>
          <w:color w:val="000000" w:themeColor="text1"/>
          <w:sz w:val="28"/>
          <w:szCs w:val="28"/>
        </w:rPr>
        <w:t>автоинформирования</w:t>
      </w:r>
      <w:proofErr w:type="spellEnd"/>
      <w:r w:rsidRPr="00F13490">
        <w:rPr>
          <w:color w:val="000000" w:themeColor="text1"/>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F13490">
        <w:rPr>
          <w:color w:val="000000" w:themeColor="text1"/>
          <w:sz w:val="28"/>
          <w:szCs w:val="28"/>
        </w:rPr>
        <w:t>автоинформирования</w:t>
      </w:r>
      <w:proofErr w:type="spellEnd"/>
      <w:r w:rsidRPr="00F13490">
        <w:rPr>
          <w:color w:val="000000" w:themeColor="text1"/>
          <w:sz w:val="28"/>
          <w:szCs w:val="28"/>
        </w:rPr>
        <w:t xml:space="preserve"> через социальную сеть "</w:t>
      </w:r>
      <w:proofErr w:type="spellStart"/>
      <w:r w:rsidRPr="00F13490">
        <w:rPr>
          <w:color w:val="000000" w:themeColor="text1"/>
          <w:sz w:val="28"/>
          <w:szCs w:val="28"/>
        </w:rPr>
        <w:t>ВКонтакте</w:t>
      </w:r>
      <w:proofErr w:type="spellEnd"/>
      <w:proofErr w:type="gramEnd"/>
      <w:r w:rsidRPr="00F13490">
        <w:rPr>
          <w:color w:val="000000" w:themeColor="text1"/>
          <w:sz w:val="28"/>
          <w:szCs w:val="28"/>
        </w:rPr>
        <w:t>"), а также о возможности получения документов в МФЦ.</w:t>
      </w:r>
    </w:p>
    <w:p w:rsidR="00FC682F" w:rsidRPr="00A16E08" w:rsidRDefault="00FC682F" w:rsidP="00FC682F">
      <w:pPr>
        <w:pStyle w:val="ConsPlusNormal"/>
        <w:ind w:firstLine="540"/>
        <w:jc w:val="both"/>
        <w:rPr>
          <w:rFonts w:ascii="Times New Roman" w:hAnsi="Times New Roman" w:cs="Times New Roman"/>
          <w:sz w:val="28"/>
          <w:szCs w:val="28"/>
        </w:rPr>
      </w:pPr>
      <w:bookmarkStart w:id="14" w:name="_GoBack"/>
      <w:bookmarkEnd w:id="14"/>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rsidR="008E5762" w:rsidRPr="00A16E08" w:rsidRDefault="008E5762" w:rsidP="008E5762">
      <w:pPr>
        <w:autoSpaceDE w:val="0"/>
        <w:autoSpaceDN w:val="0"/>
        <w:adjustRightInd w:val="0"/>
        <w:jc w:val="right"/>
        <w:rPr>
          <w:bCs/>
          <w:szCs w:val="28"/>
        </w:rPr>
      </w:pPr>
      <w:r w:rsidRPr="00A16E08">
        <w:rPr>
          <w:bCs/>
          <w:szCs w:val="28"/>
        </w:rPr>
        <w:lastRenderedPageBreak/>
        <w:t>Приложение 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 xml:space="preserve">Уведомление о </w:t>
      </w:r>
      <w:proofErr w:type="gramStart"/>
      <w:r w:rsidRPr="00A16E08">
        <w:rPr>
          <w:b/>
          <w:sz w:val="26"/>
          <w:szCs w:val="26"/>
        </w:rPr>
        <w:t>планируемых</w:t>
      </w:r>
      <w:proofErr w:type="gramEnd"/>
      <w:r w:rsidRPr="00A16E08">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5"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proofErr w:type="gramStart"/>
            <w:r w:rsidRPr="00A16E08">
              <w:t>г</w:t>
            </w:r>
            <w:proofErr w:type="gramEnd"/>
            <w:r w:rsidRPr="00A16E08">
              <w:t>.</w:t>
            </w:r>
          </w:p>
        </w:tc>
      </w:tr>
      <w:bookmarkEnd w:id="15"/>
    </w:tbl>
    <w:p w:rsidR="008E5762" w:rsidRPr="00A16E08" w:rsidRDefault="008E5762" w:rsidP="008E5762">
      <w:pPr>
        <w:spacing w:before="240"/>
      </w:pP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5E4B14">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AD6781">
            <w:pPr>
              <w:ind w:left="57" w:right="57"/>
              <w:jc w:val="both"/>
            </w:pPr>
            <w:r w:rsidRPr="00A16E08">
              <w:t>Сведения о праве застройщика на земельный</w:t>
            </w:r>
            <w:r w:rsidR="00AD6781">
              <w:t xml:space="preserve"> </w:t>
            </w:r>
            <w:r w:rsidRPr="00A16E08">
              <w:t>участок</w:t>
            </w:r>
            <w:r w:rsidR="00AD6781">
              <w:t xml:space="preserve"> </w:t>
            </w:r>
            <w:r w:rsidRPr="00A16E08">
              <w:t>(правоустанавливающие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 xml:space="preserve">Сведения о </w:t>
            </w:r>
            <w:proofErr w:type="gramStart"/>
            <w:r w:rsidRPr="00A16E08">
              <w:t>решении</w:t>
            </w:r>
            <w:proofErr w:type="gramEnd"/>
            <w:r w:rsidRPr="00A16E08">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 xml:space="preserve">Сведения о типовом </w:t>
            </w:r>
            <w:proofErr w:type="gramStart"/>
            <w:r w:rsidRPr="00A16E08">
              <w:t>архитектурном решении</w:t>
            </w:r>
            <w:proofErr w:type="gramEnd"/>
            <w:r w:rsidRPr="00A16E08">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A16E08" w:rsidTr="008E5762">
        <w:trPr>
          <w:trHeight w:val="2540"/>
        </w:trPr>
        <w:tc>
          <w:tcPr>
            <w:tcW w:w="9979" w:type="dxa"/>
          </w:tcPr>
          <w:p w:rsidR="008E5762" w:rsidRPr="00F13490" w:rsidRDefault="00F13490" w:rsidP="00F13490">
            <w:pPr>
              <w:jc w:val="center"/>
              <w:rPr>
                <w:b/>
              </w:rPr>
            </w:pPr>
            <w:r>
              <w:rPr>
                <w:b/>
              </w:rPr>
              <w:lastRenderedPageBreak/>
              <w:t>4.</w:t>
            </w:r>
            <w:r w:rsidR="008E5762" w:rsidRPr="00F13490">
              <w:rPr>
                <w:b/>
              </w:rPr>
              <w:t>Схематичное изображение планируемого к строительству или реконструкции объекта капитального строительства на земельном участке</w:t>
            </w: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Pr="00A16E08" w:rsidRDefault="00F13490" w:rsidP="00F13490"/>
        </w:tc>
      </w:tr>
    </w:tbl>
    <w:p w:rsidR="00AD6781" w:rsidRDefault="00AD6781" w:rsidP="00AD6781">
      <w:pPr>
        <w:autoSpaceDE w:val="0"/>
        <w:autoSpaceDN w:val="0"/>
        <w:adjustRightInd w:val="0"/>
        <w:jc w:val="center"/>
        <w:outlineLvl w:val="0"/>
        <w:rPr>
          <w:b/>
          <w:szCs w:val="20"/>
          <w:highlight w:val="cyan"/>
        </w:rPr>
      </w:pPr>
    </w:p>
    <w:p w:rsidR="00AD6781" w:rsidRPr="007459FB" w:rsidRDefault="00AD6781" w:rsidP="00AD6781">
      <w:pPr>
        <w:autoSpaceDE w:val="0"/>
        <w:autoSpaceDN w:val="0"/>
        <w:adjustRightInd w:val="0"/>
        <w:jc w:val="center"/>
        <w:outlineLvl w:val="0"/>
        <w:rPr>
          <w:b/>
          <w:szCs w:val="20"/>
        </w:rPr>
      </w:pPr>
      <w:r w:rsidRPr="007459FB">
        <w:rPr>
          <w:b/>
          <w:szCs w:val="20"/>
        </w:rPr>
        <w:lastRenderedPageBreak/>
        <w:t xml:space="preserve">5. Сведения о договоре строительного подряда с использованием счета </w:t>
      </w:r>
      <w:proofErr w:type="spellStart"/>
      <w:r w:rsidRPr="007459FB">
        <w:rPr>
          <w:b/>
          <w:szCs w:val="20"/>
        </w:rPr>
        <w:t>эскроу</w:t>
      </w:r>
      <w:proofErr w:type="spellEnd"/>
      <w:r w:rsidRPr="007459FB">
        <w:rPr>
          <w:b/>
          <w:szCs w:val="20"/>
        </w:rPr>
        <w:t xml:space="preserve"> (в случае строительства объекта индивидуального жилищного строительства в соответствии с Федеральным </w:t>
      </w:r>
      <w:hyperlink r:id="rId29" w:history="1">
        <w:r w:rsidRPr="007459FB">
          <w:rPr>
            <w:b/>
            <w:color w:val="0000FF"/>
            <w:szCs w:val="20"/>
          </w:rPr>
          <w:t>законом</w:t>
        </w:r>
      </w:hyperlink>
      <w:r w:rsidRPr="007459FB">
        <w:rPr>
          <w:b/>
          <w:szCs w:val="20"/>
        </w:rPr>
        <w:t xml:space="preserve"> от 22 июля 2024 г. N 186-ФЗ </w:t>
      </w:r>
      <w:r w:rsidR="00AC64AC" w:rsidRPr="007459FB">
        <w:rPr>
          <w:b/>
          <w:szCs w:val="20"/>
        </w:rPr>
        <w:t>«</w:t>
      </w:r>
      <w:r w:rsidRPr="007459FB">
        <w:rPr>
          <w:b/>
          <w:szCs w:val="20"/>
        </w:rPr>
        <w:t xml:space="preserve">О строительстве жилых домов по договорам строительного подряда с использованием счетов </w:t>
      </w:r>
      <w:proofErr w:type="spellStart"/>
      <w:r w:rsidRPr="007459FB">
        <w:rPr>
          <w:b/>
          <w:szCs w:val="20"/>
        </w:rPr>
        <w:t>эскроу</w:t>
      </w:r>
      <w:proofErr w:type="spellEnd"/>
      <w:r w:rsidR="00AC64AC" w:rsidRPr="007459FB">
        <w:rPr>
          <w:b/>
          <w:szCs w:val="20"/>
        </w:rPr>
        <w:t>"</w:t>
      </w:r>
      <w:r w:rsidRPr="007459FB">
        <w:rPr>
          <w:b/>
          <w:szCs w:val="20"/>
        </w:rPr>
        <w:t>)</w:t>
      </w:r>
    </w:p>
    <w:p w:rsidR="00AD6781" w:rsidRPr="007459FB" w:rsidRDefault="00AD6781" w:rsidP="00AD6781">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tblPr>
      <w:tblGrid>
        <w:gridCol w:w="850"/>
        <w:gridCol w:w="4680"/>
        <w:gridCol w:w="3515"/>
      </w:tblGrid>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Номер</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bl>
    <w:p w:rsidR="00AD6781" w:rsidRPr="007459FB" w:rsidRDefault="00AD6781" w:rsidP="00AD6781">
      <w:pPr>
        <w:autoSpaceDE w:val="0"/>
        <w:autoSpaceDN w:val="0"/>
        <w:adjustRightInd w:val="0"/>
        <w:jc w:val="right"/>
      </w:pPr>
    </w:p>
    <w:p w:rsidR="00AD6781" w:rsidRPr="007459FB" w:rsidRDefault="00AD6781" w:rsidP="00AC64AC">
      <w:pPr>
        <w:autoSpaceDE w:val="0"/>
        <w:autoSpaceDN w:val="0"/>
        <w:adjustRightInd w:val="0"/>
        <w:jc w:val="center"/>
        <w:outlineLvl w:val="0"/>
        <w:rPr>
          <w:b/>
          <w:szCs w:val="20"/>
        </w:rPr>
      </w:pPr>
      <w:r w:rsidRPr="007459FB">
        <w:rPr>
          <w:b/>
          <w:szCs w:val="20"/>
        </w:rPr>
        <w:t xml:space="preserve">6. </w:t>
      </w:r>
      <w:proofErr w:type="gramStart"/>
      <w:r w:rsidRPr="007459FB">
        <w:rPr>
          <w:b/>
          <w:szCs w:val="20"/>
        </w:rPr>
        <w:t xml:space="preserve">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7459FB">
        <w:rPr>
          <w:b/>
          <w:szCs w:val="20"/>
        </w:rPr>
        <w:t>эскроу</w:t>
      </w:r>
      <w:proofErr w:type="spellEnd"/>
      <w:r w:rsidRPr="007459FB">
        <w:rPr>
          <w:b/>
          <w:szCs w:val="20"/>
        </w:rPr>
        <w:t xml:space="preserve"> (в случае строительства объекта индивидуального</w:t>
      </w:r>
      <w:r w:rsidR="00AC64AC" w:rsidRPr="007459FB">
        <w:rPr>
          <w:b/>
          <w:szCs w:val="20"/>
        </w:rPr>
        <w:t xml:space="preserve"> </w:t>
      </w:r>
      <w:r w:rsidRPr="007459FB">
        <w:rPr>
          <w:b/>
          <w:szCs w:val="20"/>
        </w:rPr>
        <w:t xml:space="preserve">жилищного строительства в соответствии с Федеральным </w:t>
      </w:r>
      <w:hyperlink r:id="rId30" w:history="1">
        <w:r w:rsidRPr="007459FB">
          <w:rPr>
            <w:b/>
            <w:color w:val="0000FF"/>
            <w:szCs w:val="20"/>
          </w:rPr>
          <w:t>законом</w:t>
        </w:r>
      </w:hyperlink>
      <w:r w:rsidR="00AC64AC" w:rsidRPr="007459FB">
        <w:rPr>
          <w:b/>
          <w:szCs w:val="20"/>
        </w:rPr>
        <w:t xml:space="preserve"> </w:t>
      </w:r>
      <w:r w:rsidRPr="007459FB">
        <w:rPr>
          <w:b/>
          <w:szCs w:val="20"/>
        </w:rPr>
        <w:t xml:space="preserve">от 22 июля 2024 г. N 186-ФЗ </w:t>
      </w:r>
      <w:r w:rsidR="00AC64AC" w:rsidRPr="007459FB">
        <w:rPr>
          <w:b/>
          <w:szCs w:val="20"/>
        </w:rPr>
        <w:t>«</w:t>
      </w:r>
      <w:r w:rsidRPr="007459FB">
        <w:rPr>
          <w:b/>
          <w:szCs w:val="20"/>
        </w:rPr>
        <w:t>О строительстве жилых домов</w:t>
      </w:r>
      <w:r w:rsidR="00AC64AC" w:rsidRPr="007459FB">
        <w:rPr>
          <w:b/>
          <w:szCs w:val="20"/>
        </w:rPr>
        <w:t xml:space="preserve"> </w:t>
      </w:r>
      <w:r w:rsidRPr="007459FB">
        <w:rPr>
          <w:b/>
          <w:szCs w:val="20"/>
        </w:rPr>
        <w:t>по договорам строительного подряда с использованием</w:t>
      </w:r>
      <w:r w:rsidR="00AC64AC" w:rsidRPr="007459FB">
        <w:rPr>
          <w:b/>
          <w:szCs w:val="20"/>
        </w:rPr>
        <w:t xml:space="preserve"> </w:t>
      </w:r>
      <w:r w:rsidRPr="007459FB">
        <w:rPr>
          <w:b/>
          <w:szCs w:val="20"/>
        </w:rPr>
        <w:t xml:space="preserve">счетов </w:t>
      </w:r>
      <w:proofErr w:type="spellStart"/>
      <w:r w:rsidRPr="007459FB">
        <w:rPr>
          <w:b/>
          <w:szCs w:val="20"/>
        </w:rPr>
        <w:t>эскроу</w:t>
      </w:r>
      <w:proofErr w:type="spellEnd"/>
      <w:r w:rsidR="00AC64AC" w:rsidRPr="007459FB">
        <w:rPr>
          <w:b/>
          <w:szCs w:val="20"/>
        </w:rPr>
        <w:t>»</w:t>
      </w:r>
      <w:r w:rsidRPr="007459FB">
        <w:rPr>
          <w:b/>
          <w:szCs w:val="20"/>
        </w:rPr>
        <w:t>)</w:t>
      </w:r>
      <w:proofErr w:type="gramEnd"/>
    </w:p>
    <w:p w:rsidR="00AD6781" w:rsidRPr="007459FB" w:rsidRDefault="00AD6781" w:rsidP="00AD6781">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Наименование</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6.1.5</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lastRenderedPageBreak/>
              <w:t>6.2.2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AD6781">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6.2.5</w:t>
            </w:r>
          </w:p>
        </w:tc>
        <w:tc>
          <w:tcPr>
            <w:tcW w:w="4680"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pP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proofErr w:type="gramStart"/>
      <w:r w:rsidRPr="00A16E08">
        <w:t>(фамилия, имя, отчество (при наличии)</w:t>
      </w:r>
      <w:proofErr w:type="gramEnd"/>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22BCC" w:rsidRPr="00A16E08" w:rsidRDefault="00733732" w:rsidP="00A22BCC">
      <w:pPr>
        <w:autoSpaceDE w:val="0"/>
        <w:autoSpaceDN w:val="0"/>
        <w:adjustRightInd w:val="0"/>
        <w:jc w:val="right"/>
        <w:rPr>
          <w:bCs/>
          <w:szCs w:val="28"/>
        </w:rPr>
      </w:pPr>
      <w:r>
        <w:rPr>
          <w:bCs/>
          <w:szCs w:val="28"/>
        </w:rPr>
        <w:br w:type="column"/>
      </w:r>
      <w:r w:rsidR="00794B40" w:rsidRPr="00A16E08">
        <w:rPr>
          <w:bCs/>
          <w:szCs w:val="28"/>
        </w:rPr>
        <w:lastRenderedPageBreak/>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A42DA">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w:t>
            </w:r>
            <w:r w:rsidRPr="00A16E08">
              <w:rPr>
                <w:i/>
              </w:rPr>
              <w:lastRenderedPageBreak/>
              <w:t>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"д"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4A406C" w:rsidRPr="00A16E08" w:rsidRDefault="00733732" w:rsidP="00733732">
      <w:pPr>
        <w:jc w:val="right"/>
        <w:rPr>
          <w:bCs/>
          <w:szCs w:val="28"/>
        </w:rPr>
      </w:pPr>
      <w:r>
        <w:br w:type="column"/>
      </w:r>
      <w:r w:rsidR="004A406C"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Default="004A406C" w:rsidP="004A406C">
      <w:pPr>
        <w:widowControl w:val="0"/>
        <w:tabs>
          <w:tab w:val="left" w:pos="0"/>
        </w:tabs>
        <w:ind w:left="3969" w:right="-1" w:firstLine="567"/>
        <w:contextualSpacing/>
        <w:jc w:val="right"/>
        <w:rPr>
          <w:szCs w:val="28"/>
        </w:rPr>
      </w:pPr>
      <w:r w:rsidRPr="00A16E08">
        <w:rPr>
          <w:szCs w:val="28"/>
        </w:rPr>
        <w:t>по предоставлению муниципальной услуги</w:t>
      </w:r>
    </w:p>
    <w:p w:rsidR="00AA42DA" w:rsidRPr="00A16E08" w:rsidRDefault="00AA42DA" w:rsidP="004A406C">
      <w:pPr>
        <w:widowControl w:val="0"/>
        <w:tabs>
          <w:tab w:val="left" w:pos="0"/>
        </w:tabs>
        <w:ind w:left="3969" w:right="-1" w:firstLine="567"/>
        <w:contextualSpacing/>
        <w:jc w:val="right"/>
        <w:rPr>
          <w:sz w:val="28"/>
          <w:szCs w:val="28"/>
        </w:rPr>
      </w:pPr>
    </w:p>
    <w:p w:rsidR="004A406C" w:rsidRPr="00A16E08" w:rsidRDefault="004A406C" w:rsidP="004A406C">
      <w:pPr>
        <w:pStyle w:val="ConsPlusNormal"/>
        <w:ind w:left="6379"/>
        <w:jc w:val="center"/>
        <w:outlineLvl w:val="1"/>
        <w:rPr>
          <w:rFonts w:ascii="Times New Roman" w:hAnsi="Times New Roman" w:cs="Times New Roman"/>
          <w:b/>
        </w:rPr>
      </w:pPr>
    </w:p>
    <w:p w:rsidR="005D2472"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AA42DA" w:rsidRPr="00A16E08" w:rsidRDefault="00AA42DA" w:rsidP="004A406C">
      <w:pPr>
        <w:pStyle w:val="ConsPlusNormal"/>
        <w:ind w:left="6379"/>
        <w:jc w:val="center"/>
        <w:outlineLvl w:val="1"/>
        <w:rPr>
          <w:rFonts w:ascii="Times New Roman" w:hAnsi="Times New Roman" w:cs="Times New Roman"/>
          <w:b/>
        </w:rPr>
      </w:pP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AA42DA">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nil"/>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nil"/>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nil"/>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nil"/>
              <w:right w:val="nil"/>
            </w:tcBorders>
            <w:vAlign w:val="bottom"/>
          </w:tcPr>
          <w:p w:rsidR="005D2472" w:rsidRPr="00A16E08" w:rsidRDefault="005D2472" w:rsidP="00E27BB4">
            <w:pPr>
              <w:jc w:val="center"/>
            </w:pPr>
          </w:p>
        </w:tc>
      </w:tr>
      <w:tr w:rsidR="00AA42DA" w:rsidRPr="00A16E08" w:rsidTr="00E27BB4">
        <w:tc>
          <w:tcPr>
            <w:tcW w:w="198" w:type="dxa"/>
            <w:tcBorders>
              <w:top w:val="nil"/>
              <w:left w:val="nil"/>
              <w:bottom w:val="nil"/>
              <w:right w:val="nil"/>
            </w:tcBorders>
            <w:vAlign w:val="bottom"/>
          </w:tcPr>
          <w:p w:rsidR="00AA42DA" w:rsidRPr="00A16E08" w:rsidRDefault="00AA42DA" w:rsidP="00E27BB4">
            <w:pPr>
              <w:jc w:val="right"/>
            </w:pPr>
          </w:p>
        </w:tc>
        <w:tc>
          <w:tcPr>
            <w:tcW w:w="397" w:type="dxa"/>
            <w:tcBorders>
              <w:top w:val="nil"/>
              <w:left w:val="nil"/>
              <w:bottom w:val="single" w:sz="4" w:space="0" w:color="auto"/>
              <w:right w:val="nil"/>
            </w:tcBorders>
            <w:vAlign w:val="bottom"/>
          </w:tcPr>
          <w:p w:rsidR="00AA42DA" w:rsidRPr="00A16E08" w:rsidRDefault="00AA42DA" w:rsidP="00E27BB4">
            <w:pPr>
              <w:jc w:val="center"/>
            </w:pPr>
          </w:p>
        </w:tc>
        <w:tc>
          <w:tcPr>
            <w:tcW w:w="255" w:type="dxa"/>
            <w:tcBorders>
              <w:top w:val="nil"/>
              <w:left w:val="nil"/>
              <w:bottom w:val="nil"/>
              <w:right w:val="nil"/>
            </w:tcBorders>
            <w:vAlign w:val="bottom"/>
          </w:tcPr>
          <w:p w:rsidR="00AA42DA" w:rsidRPr="00A16E08" w:rsidRDefault="00AA42DA" w:rsidP="00E27BB4"/>
        </w:tc>
        <w:tc>
          <w:tcPr>
            <w:tcW w:w="1418" w:type="dxa"/>
            <w:tcBorders>
              <w:top w:val="nil"/>
              <w:left w:val="nil"/>
              <w:bottom w:val="single" w:sz="4" w:space="0" w:color="auto"/>
              <w:right w:val="nil"/>
            </w:tcBorders>
            <w:vAlign w:val="bottom"/>
          </w:tcPr>
          <w:p w:rsidR="00AA42DA" w:rsidRPr="00A16E08" w:rsidRDefault="00AA42DA" w:rsidP="00E27BB4">
            <w:pPr>
              <w:jc w:val="center"/>
            </w:pPr>
          </w:p>
        </w:tc>
        <w:tc>
          <w:tcPr>
            <w:tcW w:w="369" w:type="dxa"/>
            <w:tcBorders>
              <w:top w:val="nil"/>
              <w:left w:val="nil"/>
              <w:bottom w:val="nil"/>
              <w:right w:val="nil"/>
            </w:tcBorders>
            <w:vAlign w:val="bottom"/>
          </w:tcPr>
          <w:p w:rsidR="00AA42DA" w:rsidRPr="00A16E08" w:rsidRDefault="00AA42DA" w:rsidP="00E27BB4">
            <w:pPr>
              <w:jc w:val="right"/>
            </w:pPr>
          </w:p>
        </w:tc>
        <w:tc>
          <w:tcPr>
            <w:tcW w:w="369" w:type="dxa"/>
            <w:tcBorders>
              <w:top w:val="nil"/>
              <w:left w:val="nil"/>
              <w:bottom w:val="single" w:sz="4" w:space="0" w:color="auto"/>
              <w:right w:val="nil"/>
            </w:tcBorders>
            <w:vAlign w:val="bottom"/>
          </w:tcPr>
          <w:p w:rsidR="00AA42DA" w:rsidRPr="00A16E08" w:rsidRDefault="00AA42DA" w:rsidP="00E27BB4"/>
        </w:tc>
        <w:tc>
          <w:tcPr>
            <w:tcW w:w="454" w:type="dxa"/>
            <w:tcBorders>
              <w:top w:val="nil"/>
              <w:left w:val="nil"/>
              <w:bottom w:val="nil"/>
              <w:right w:val="nil"/>
            </w:tcBorders>
            <w:vAlign w:val="bottom"/>
          </w:tcPr>
          <w:p w:rsidR="00AA42DA" w:rsidRPr="00A16E08" w:rsidRDefault="00AA42DA" w:rsidP="00E27BB4">
            <w:pPr>
              <w:ind w:left="57"/>
            </w:pPr>
          </w:p>
        </w:tc>
        <w:tc>
          <w:tcPr>
            <w:tcW w:w="4763" w:type="dxa"/>
            <w:tcBorders>
              <w:top w:val="nil"/>
              <w:left w:val="nil"/>
              <w:bottom w:val="nil"/>
              <w:right w:val="nil"/>
            </w:tcBorders>
            <w:vAlign w:val="bottom"/>
          </w:tcPr>
          <w:p w:rsidR="00AA42DA" w:rsidRPr="00A16E08" w:rsidRDefault="00AA42DA" w:rsidP="00E27BB4">
            <w:pPr>
              <w:ind w:right="85"/>
              <w:jc w:val="right"/>
            </w:pPr>
          </w:p>
        </w:tc>
        <w:tc>
          <w:tcPr>
            <w:tcW w:w="1701" w:type="dxa"/>
            <w:tcBorders>
              <w:top w:val="nil"/>
              <w:left w:val="nil"/>
              <w:bottom w:val="single" w:sz="4" w:space="0" w:color="auto"/>
              <w:right w:val="nil"/>
            </w:tcBorders>
            <w:vAlign w:val="bottom"/>
          </w:tcPr>
          <w:p w:rsidR="00AA42DA" w:rsidRPr="00A16E08" w:rsidRDefault="00AA42DA" w:rsidP="00E27BB4">
            <w:pPr>
              <w:jc w:val="center"/>
            </w:pPr>
          </w:p>
        </w:tc>
      </w:tr>
    </w:tbl>
    <w:p w:rsidR="005D2472" w:rsidRPr="00A16E08" w:rsidRDefault="005D2472" w:rsidP="00AA42DA">
      <w:pPr>
        <w:spacing w:before="360" w:after="200"/>
        <w:ind w:firstLine="567"/>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240"/>
        <w:jc w:val="both"/>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9C52B0">
          <w:pgSz w:w="12240" w:h="15840"/>
          <w:pgMar w:top="1134" w:right="567" w:bottom="851"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w:t>
      </w:r>
      <w:r w:rsidRPr="005E4B14">
        <w:rPr>
          <w:b/>
          <w:sz w:val="26"/>
          <w:szCs w:val="26"/>
        </w:rPr>
        <w:t xml:space="preserve">) </w:t>
      </w:r>
      <w:r w:rsidR="00167CE8" w:rsidRPr="005E4B14">
        <w:rPr>
          <w:b/>
          <w:sz w:val="26"/>
          <w:szCs w:val="26"/>
        </w:rPr>
        <w:t>не</w:t>
      </w:r>
      <w:r w:rsidRPr="005E4B14">
        <w:rPr>
          <w:b/>
          <w:sz w:val="26"/>
          <w:szCs w:val="26"/>
        </w:rPr>
        <w:t>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360" w:after="200"/>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AA42DA">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 xml:space="preserve">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AA42DA">
      <w:pPr>
        <w:jc w:val="both"/>
      </w:pPr>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AA42DA">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AA42DA">
      <w:pPr>
        <w:jc w:val="both"/>
      </w:pPr>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733732" w:rsidRPr="005E4B14" w:rsidRDefault="00733732" w:rsidP="00733732">
      <w:pPr>
        <w:autoSpaceDE w:val="0"/>
        <w:autoSpaceDN w:val="0"/>
        <w:adjustRightInd w:val="0"/>
        <w:jc w:val="right"/>
        <w:rPr>
          <w:bCs/>
          <w:szCs w:val="28"/>
        </w:rPr>
      </w:pPr>
      <w:r>
        <w:rPr>
          <w:bCs/>
          <w:sz w:val="28"/>
          <w:szCs w:val="28"/>
        </w:rPr>
        <w:br w:type="column"/>
      </w:r>
      <w:r w:rsidRPr="005E4B14">
        <w:rPr>
          <w:bCs/>
          <w:szCs w:val="28"/>
        </w:rPr>
        <w:lastRenderedPageBreak/>
        <w:t>Приложение 5</w:t>
      </w:r>
    </w:p>
    <w:p w:rsidR="00733732" w:rsidRPr="005E4B14" w:rsidRDefault="00733732" w:rsidP="00733732">
      <w:pPr>
        <w:widowControl w:val="0"/>
        <w:tabs>
          <w:tab w:val="left" w:pos="567"/>
        </w:tabs>
        <w:ind w:left="3969" w:firstLine="567"/>
        <w:jc w:val="right"/>
        <w:rPr>
          <w:szCs w:val="28"/>
        </w:rPr>
      </w:pPr>
      <w:r w:rsidRPr="005E4B14">
        <w:rPr>
          <w:szCs w:val="28"/>
        </w:rPr>
        <w:t>к Административному регламенту</w:t>
      </w:r>
    </w:p>
    <w:p w:rsidR="00733732" w:rsidRPr="005E4B14" w:rsidRDefault="00733732" w:rsidP="00733732">
      <w:pPr>
        <w:widowControl w:val="0"/>
        <w:tabs>
          <w:tab w:val="left" w:pos="0"/>
        </w:tabs>
        <w:ind w:left="3969" w:right="-1" w:firstLine="567"/>
        <w:contextualSpacing/>
        <w:jc w:val="right"/>
        <w:rPr>
          <w:sz w:val="28"/>
          <w:szCs w:val="28"/>
        </w:rPr>
      </w:pPr>
      <w:r w:rsidRPr="005E4B14">
        <w:rPr>
          <w:szCs w:val="28"/>
        </w:rPr>
        <w:t>по предоставлению муниципальной услуги</w:t>
      </w:r>
    </w:p>
    <w:p w:rsidR="00733732" w:rsidRPr="005E4B14" w:rsidRDefault="00733732" w:rsidP="00733732">
      <w:pPr>
        <w:spacing w:after="480"/>
        <w:jc w:val="center"/>
        <w:rPr>
          <w:b/>
        </w:rPr>
      </w:pPr>
      <w:r w:rsidRPr="005E4B14">
        <w:rPr>
          <w:b/>
        </w:rPr>
        <w:t>ФОРМА</w:t>
      </w:r>
    </w:p>
    <w:p w:rsidR="00733732" w:rsidRPr="005E4B14" w:rsidRDefault="00733732" w:rsidP="00733732">
      <w:pPr>
        <w:spacing w:after="720"/>
        <w:jc w:val="center"/>
        <w:rPr>
          <w:b/>
          <w:sz w:val="26"/>
          <w:szCs w:val="26"/>
        </w:rPr>
      </w:pPr>
      <w:r w:rsidRPr="005E4B1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B14">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5E4B14" w:rsidTr="00733732">
        <w:trPr>
          <w:jc w:val="right"/>
        </w:trPr>
        <w:tc>
          <w:tcPr>
            <w:tcW w:w="198" w:type="dxa"/>
            <w:tcBorders>
              <w:top w:val="nil"/>
              <w:left w:val="nil"/>
              <w:bottom w:val="nil"/>
              <w:right w:val="nil"/>
            </w:tcBorders>
            <w:vAlign w:val="bottom"/>
          </w:tcPr>
          <w:p w:rsidR="00733732" w:rsidRPr="005E4B14" w:rsidRDefault="00733732" w:rsidP="00733732">
            <w:pPr>
              <w:jc w:val="right"/>
            </w:pPr>
            <w:r w:rsidRPr="005E4B14">
              <w:t>«</w:t>
            </w:r>
          </w:p>
        </w:tc>
        <w:tc>
          <w:tcPr>
            <w:tcW w:w="397" w:type="dxa"/>
            <w:tcBorders>
              <w:top w:val="nil"/>
              <w:left w:val="nil"/>
              <w:bottom w:val="single" w:sz="4" w:space="0" w:color="auto"/>
              <w:right w:val="nil"/>
            </w:tcBorders>
            <w:vAlign w:val="bottom"/>
          </w:tcPr>
          <w:p w:rsidR="00733732" w:rsidRPr="005E4B14" w:rsidRDefault="00733732" w:rsidP="00733732">
            <w:pPr>
              <w:jc w:val="center"/>
            </w:pPr>
          </w:p>
        </w:tc>
        <w:tc>
          <w:tcPr>
            <w:tcW w:w="255" w:type="dxa"/>
            <w:tcBorders>
              <w:top w:val="nil"/>
              <w:left w:val="nil"/>
              <w:bottom w:val="nil"/>
              <w:right w:val="nil"/>
            </w:tcBorders>
            <w:vAlign w:val="bottom"/>
          </w:tcPr>
          <w:p w:rsidR="00733732" w:rsidRPr="005E4B14" w:rsidRDefault="00733732" w:rsidP="00733732">
            <w:r w:rsidRPr="005E4B14">
              <w:t>»</w:t>
            </w:r>
          </w:p>
        </w:tc>
        <w:tc>
          <w:tcPr>
            <w:tcW w:w="1418" w:type="dxa"/>
            <w:tcBorders>
              <w:top w:val="nil"/>
              <w:left w:val="nil"/>
              <w:bottom w:val="single" w:sz="4" w:space="0" w:color="auto"/>
              <w:right w:val="nil"/>
            </w:tcBorders>
            <w:vAlign w:val="bottom"/>
          </w:tcPr>
          <w:p w:rsidR="00733732" w:rsidRPr="005E4B14" w:rsidRDefault="00733732" w:rsidP="00733732">
            <w:pPr>
              <w:jc w:val="center"/>
            </w:pPr>
          </w:p>
        </w:tc>
        <w:tc>
          <w:tcPr>
            <w:tcW w:w="369" w:type="dxa"/>
            <w:tcBorders>
              <w:top w:val="nil"/>
              <w:left w:val="nil"/>
              <w:bottom w:val="nil"/>
              <w:right w:val="nil"/>
            </w:tcBorders>
            <w:vAlign w:val="bottom"/>
          </w:tcPr>
          <w:p w:rsidR="00733732" w:rsidRPr="005E4B14" w:rsidRDefault="00733732" w:rsidP="00733732">
            <w:pPr>
              <w:jc w:val="right"/>
            </w:pPr>
            <w:r w:rsidRPr="005E4B14">
              <w:t>20</w:t>
            </w:r>
          </w:p>
        </w:tc>
        <w:tc>
          <w:tcPr>
            <w:tcW w:w="369" w:type="dxa"/>
            <w:tcBorders>
              <w:top w:val="nil"/>
              <w:left w:val="nil"/>
              <w:bottom w:val="single" w:sz="4" w:space="0" w:color="auto"/>
              <w:right w:val="nil"/>
            </w:tcBorders>
            <w:vAlign w:val="bottom"/>
          </w:tcPr>
          <w:p w:rsidR="00733732" w:rsidRPr="005E4B14" w:rsidRDefault="00733732" w:rsidP="00733732"/>
        </w:tc>
        <w:tc>
          <w:tcPr>
            <w:tcW w:w="312" w:type="dxa"/>
            <w:tcBorders>
              <w:top w:val="nil"/>
              <w:left w:val="nil"/>
              <w:bottom w:val="nil"/>
              <w:right w:val="nil"/>
            </w:tcBorders>
            <w:vAlign w:val="bottom"/>
          </w:tcPr>
          <w:p w:rsidR="00733732" w:rsidRPr="005E4B14" w:rsidRDefault="00733732" w:rsidP="00733732">
            <w:pPr>
              <w:ind w:left="57"/>
            </w:pPr>
            <w:proofErr w:type="gramStart"/>
            <w:r w:rsidRPr="005E4B14">
              <w:t>г</w:t>
            </w:r>
            <w:proofErr w:type="gramEnd"/>
            <w:r w:rsidRPr="005E4B14">
              <w:t>.</w:t>
            </w:r>
          </w:p>
        </w:tc>
      </w:tr>
    </w:tbl>
    <w:p w:rsidR="00733732" w:rsidRPr="005E4B14" w:rsidRDefault="00733732" w:rsidP="00733732">
      <w:pPr>
        <w:spacing w:before="240"/>
      </w:pPr>
    </w:p>
    <w:p w:rsidR="00733732" w:rsidRPr="005E4B14" w:rsidRDefault="00733732" w:rsidP="00733732">
      <w:pPr>
        <w:pBdr>
          <w:top w:val="single" w:sz="4" w:space="1" w:color="auto"/>
        </w:pBdr>
        <w:rPr>
          <w:sz w:val="2"/>
          <w:szCs w:val="2"/>
        </w:rPr>
      </w:pPr>
    </w:p>
    <w:p w:rsidR="00733732" w:rsidRPr="005E4B14" w:rsidRDefault="00733732" w:rsidP="00733732"/>
    <w:p w:rsidR="00733732" w:rsidRPr="005E4B14" w:rsidRDefault="00733732" w:rsidP="00733732">
      <w:pPr>
        <w:pBdr>
          <w:top w:val="single" w:sz="4" w:space="1" w:color="auto"/>
        </w:pBdr>
        <w:spacing w:after="240"/>
        <w:jc w:val="center"/>
      </w:pPr>
      <w:r w:rsidRPr="005E4B1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5E4B14" w:rsidRDefault="00733732" w:rsidP="00733732">
      <w:pPr>
        <w:spacing w:after="240"/>
        <w:jc w:val="center"/>
        <w:rPr>
          <w:b/>
        </w:rPr>
      </w:pPr>
      <w:r w:rsidRPr="005E4B1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5E4B14" w:rsidTr="00733732">
        <w:tc>
          <w:tcPr>
            <w:tcW w:w="850" w:type="dxa"/>
          </w:tcPr>
          <w:p w:rsidR="00733732" w:rsidRPr="005E4B14" w:rsidRDefault="00733732" w:rsidP="00733732">
            <w:pPr>
              <w:jc w:val="center"/>
            </w:pPr>
            <w:r w:rsidRPr="005E4B14">
              <w:t>1.1</w:t>
            </w:r>
          </w:p>
        </w:tc>
        <w:tc>
          <w:tcPr>
            <w:tcW w:w="4423" w:type="dxa"/>
          </w:tcPr>
          <w:p w:rsidR="00733732" w:rsidRPr="005E4B14" w:rsidRDefault="00733732" w:rsidP="00733732">
            <w:pPr>
              <w:ind w:left="57" w:right="57"/>
              <w:jc w:val="both"/>
            </w:pPr>
            <w:r w:rsidRPr="005E4B14">
              <w:t>Сведения о физическом лице, в случае если застройщиком является физическое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1.1.1</w:t>
            </w:r>
          </w:p>
        </w:tc>
        <w:tc>
          <w:tcPr>
            <w:tcW w:w="4423" w:type="dxa"/>
          </w:tcPr>
          <w:p w:rsidR="00733732" w:rsidRPr="005E4B14" w:rsidRDefault="00733732" w:rsidP="00733732">
            <w:pPr>
              <w:ind w:left="57" w:right="57"/>
              <w:jc w:val="both"/>
            </w:pPr>
            <w:r w:rsidRPr="005E4B14">
              <w:t>Фамилия, имя, отчество (при наличии)</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1.1.2</w:t>
            </w:r>
          </w:p>
        </w:tc>
        <w:tc>
          <w:tcPr>
            <w:tcW w:w="4423" w:type="dxa"/>
          </w:tcPr>
          <w:p w:rsidR="00733732" w:rsidRPr="005E4B14" w:rsidRDefault="00733732" w:rsidP="00733732">
            <w:pPr>
              <w:ind w:left="57" w:right="57"/>
              <w:jc w:val="both"/>
            </w:pPr>
            <w:r w:rsidRPr="005E4B14">
              <w:t>Место жительства</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1.1.3</w:t>
            </w:r>
          </w:p>
        </w:tc>
        <w:tc>
          <w:tcPr>
            <w:tcW w:w="4423" w:type="dxa"/>
          </w:tcPr>
          <w:p w:rsidR="00733732" w:rsidRPr="005E4B14" w:rsidRDefault="00733732" w:rsidP="00733732">
            <w:pPr>
              <w:ind w:left="57" w:right="57"/>
              <w:jc w:val="both"/>
            </w:pPr>
            <w:r w:rsidRPr="005E4B14">
              <w:t>Реквизиты документа, удостоверяющего личность</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w:t>
            </w:r>
          </w:p>
        </w:tc>
        <w:tc>
          <w:tcPr>
            <w:tcW w:w="4423" w:type="dxa"/>
          </w:tcPr>
          <w:p w:rsidR="00733732" w:rsidRPr="005E4B14" w:rsidRDefault="00733732" w:rsidP="00733732">
            <w:pPr>
              <w:ind w:left="57" w:right="57"/>
              <w:jc w:val="both"/>
            </w:pPr>
            <w:r w:rsidRPr="005E4B14">
              <w:t>Сведения о юридическом лице, в случае если застройщиком является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1.2.1</w:t>
            </w:r>
          </w:p>
        </w:tc>
        <w:tc>
          <w:tcPr>
            <w:tcW w:w="4423" w:type="dxa"/>
          </w:tcPr>
          <w:p w:rsidR="00733732" w:rsidRPr="005E4B14" w:rsidRDefault="00733732" w:rsidP="00733732">
            <w:pPr>
              <w:ind w:left="57" w:right="57"/>
              <w:jc w:val="both"/>
            </w:pPr>
            <w:r w:rsidRPr="005E4B14">
              <w:t>Наименование</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1.2.2</w:t>
            </w:r>
          </w:p>
        </w:tc>
        <w:tc>
          <w:tcPr>
            <w:tcW w:w="4423" w:type="dxa"/>
          </w:tcPr>
          <w:p w:rsidR="00733732" w:rsidRPr="005E4B14" w:rsidRDefault="00733732" w:rsidP="00733732">
            <w:pPr>
              <w:ind w:left="57" w:right="57"/>
              <w:jc w:val="both"/>
            </w:pPr>
            <w:r w:rsidRPr="005E4B14">
              <w:t>Место нахождения</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1.2.3</w:t>
            </w:r>
          </w:p>
        </w:tc>
        <w:tc>
          <w:tcPr>
            <w:tcW w:w="4423" w:type="dxa"/>
          </w:tcPr>
          <w:p w:rsidR="00733732" w:rsidRPr="005E4B14" w:rsidRDefault="00733732" w:rsidP="00733732">
            <w:pPr>
              <w:ind w:left="57" w:right="57"/>
              <w:jc w:val="both"/>
            </w:pPr>
            <w:r w:rsidRPr="005E4B1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1.2.4</w:t>
            </w:r>
          </w:p>
        </w:tc>
        <w:tc>
          <w:tcPr>
            <w:tcW w:w="4423" w:type="dxa"/>
          </w:tcPr>
          <w:p w:rsidR="00733732" w:rsidRPr="005E4B14" w:rsidRDefault="00733732" w:rsidP="00733732">
            <w:pPr>
              <w:ind w:left="57" w:right="57"/>
              <w:jc w:val="both"/>
            </w:pPr>
            <w:r w:rsidRPr="005E4B1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bl>
    <w:p w:rsidR="00733732" w:rsidRPr="005E4B14" w:rsidRDefault="00733732" w:rsidP="00733732"/>
    <w:p w:rsidR="00733732" w:rsidRPr="005E4B14" w:rsidRDefault="00733732" w:rsidP="00733732">
      <w:pPr>
        <w:pageBreakBefore/>
        <w:spacing w:after="240"/>
        <w:jc w:val="center"/>
        <w:rPr>
          <w:b/>
        </w:rPr>
      </w:pPr>
      <w:r w:rsidRPr="005E4B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5E4B14" w:rsidTr="00733732">
        <w:tc>
          <w:tcPr>
            <w:tcW w:w="850" w:type="dxa"/>
          </w:tcPr>
          <w:p w:rsidR="00733732" w:rsidRPr="005E4B14" w:rsidRDefault="00733732" w:rsidP="00733732">
            <w:pPr>
              <w:jc w:val="center"/>
            </w:pPr>
            <w:r w:rsidRPr="005E4B14">
              <w:t>2.1</w:t>
            </w:r>
          </w:p>
        </w:tc>
        <w:tc>
          <w:tcPr>
            <w:tcW w:w="4423" w:type="dxa"/>
          </w:tcPr>
          <w:p w:rsidR="00733732" w:rsidRPr="005E4B14" w:rsidRDefault="00733732" w:rsidP="00733732">
            <w:pPr>
              <w:ind w:left="57" w:right="57"/>
            </w:pPr>
            <w:r w:rsidRPr="005E4B14">
              <w:t>Кадастровый номер земельного участка (при наличии)</w:t>
            </w:r>
          </w:p>
        </w:tc>
        <w:tc>
          <w:tcPr>
            <w:tcW w:w="4706" w:type="dxa"/>
          </w:tcPr>
          <w:p w:rsidR="00733732" w:rsidRPr="005E4B14" w:rsidRDefault="00733732" w:rsidP="00733732">
            <w:pPr>
              <w:ind w:left="57" w:right="57"/>
            </w:pPr>
          </w:p>
        </w:tc>
      </w:tr>
      <w:tr w:rsidR="00733732" w:rsidRPr="005E4B14" w:rsidTr="00733732">
        <w:tc>
          <w:tcPr>
            <w:tcW w:w="850" w:type="dxa"/>
          </w:tcPr>
          <w:p w:rsidR="00733732" w:rsidRPr="005E4B14" w:rsidRDefault="00733732" w:rsidP="00733732">
            <w:pPr>
              <w:jc w:val="center"/>
            </w:pPr>
            <w:r w:rsidRPr="005E4B14">
              <w:t>2.2</w:t>
            </w:r>
          </w:p>
        </w:tc>
        <w:tc>
          <w:tcPr>
            <w:tcW w:w="4423" w:type="dxa"/>
          </w:tcPr>
          <w:p w:rsidR="00733732" w:rsidRPr="005E4B14" w:rsidRDefault="00733732" w:rsidP="00733732">
            <w:pPr>
              <w:ind w:left="57" w:right="57"/>
            </w:pPr>
            <w:r w:rsidRPr="005E4B14">
              <w:t>Адрес или описание местоположения земельного участка</w:t>
            </w:r>
          </w:p>
        </w:tc>
        <w:tc>
          <w:tcPr>
            <w:tcW w:w="4706" w:type="dxa"/>
          </w:tcPr>
          <w:p w:rsidR="00733732" w:rsidRPr="005E4B14" w:rsidRDefault="00733732" w:rsidP="00733732">
            <w:pPr>
              <w:ind w:left="57" w:right="57"/>
            </w:pPr>
          </w:p>
        </w:tc>
      </w:tr>
    </w:tbl>
    <w:p w:rsidR="00733732" w:rsidRPr="005E4B14" w:rsidRDefault="00733732" w:rsidP="00733732">
      <w:pPr>
        <w:spacing w:before="240" w:after="240"/>
        <w:jc w:val="center"/>
        <w:rPr>
          <w:b/>
        </w:rPr>
      </w:pPr>
      <w:r w:rsidRPr="005E4B14">
        <w:rPr>
          <w:b/>
        </w:rPr>
        <w:t xml:space="preserve">3. Сведения об изменении параметров планируемого строительства </w:t>
      </w:r>
      <w:r w:rsidRPr="005E4B14">
        <w:rPr>
          <w:b/>
        </w:rPr>
        <w:br/>
        <w:t xml:space="preserve">или реконструкции объекта индивидуального жилищного строительства </w:t>
      </w:r>
      <w:r w:rsidRPr="005E4B14">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733732" w:rsidRPr="005E4B14" w:rsidTr="00733732">
        <w:tc>
          <w:tcPr>
            <w:tcW w:w="567" w:type="dxa"/>
            <w:vMerge w:val="restart"/>
          </w:tcPr>
          <w:p w:rsidR="00733732" w:rsidRPr="005E4B14" w:rsidRDefault="00733732" w:rsidP="00733732">
            <w:pPr>
              <w:jc w:val="center"/>
            </w:pPr>
            <w:r w:rsidRPr="005E4B14">
              <w:t xml:space="preserve">№ </w:t>
            </w:r>
            <w:proofErr w:type="gramStart"/>
            <w:r w:rsidRPr="005E4B14">
              <w:t>п</w:t>
            </w:r>
            <w:proofErr w:type="gramEnd"/>
            <w:r w:rsidRPr="005E4B14">
              <w:t>/п</w:t>
            </w:r>
          </w:p>
        </w:tc>
        <w:tc>
          <w:tcPr>
            <w:tcW w:w="2892" w:type="dxa"/>
            <w:vMerge w:val="restart"/>
          </w:tcPr>
          <w:p w:rsidR="00733732" w:rsidRPr="005E4B14" w:rsidRDefault="00733732" w:rsidP="00733732">
            <w:pPr>
              <w:jc w:val="center"/>
            </w:pPr>
            <w:r w:rsidRPr="005E4B1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5E4B14" w:rsidRDefault="00733732" w:rsidP="00733732">
            <w:pPr>
              <w:jc w:val="center"/>
            </w:pPr>
            <w:proofErr w:type="gramStart"/>
            <w:r w:rsidRPr="005E4B1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733732" w:rsidRPr="005E4B14" w:rsidRDefault="00733732" w:rsidP="00733732">
            <w:pPr>
              <w:jc w:val="center"/>
            </w:pPr>
            <w:r w:rsidRPr="005E4B1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5E4B14" w:rsidTr="00733732">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bottom w:val="nil"/>
              <w:right w:val="nil"/>
            </w:tcBorders>
            <w:vAlign w:val="bottom"/>
          </w:tcPr>
          <w:p w:rsidR="00733732" w:rsidRPr="005E4B14" w:rsidRDefault="00733732" w:rsidP="00733732">
            <w:pPr>
              <w:jc w:val="center"/>
            </w:pPr>
          </w:p>
        </w:tc>
        <w:tc>
          <w:tcPr>
            <w:tcW w:w="3062" w:type="dxa"/>
            <w:tcBorders>
              <w:top w:val="nil"/>
              <w:left w:val="nil"/>
              <w:right w:val="nil"/>
            </w:tcBorders>
            <w:vAlign w:val="bottom"/>
          </w:tcPr>
          <w:p w:rsidR="00733732" w:rsidRPr="005E4B14" w:rsidRDefault="00733732" w:rsidP="00733732">
            <w:pPr>
              <w:jc w:val="center"/>
            </w:pPr>
          </w:p>
        </w:tc>
        <w:tc>
          <w:tcPr>
            <w:tcW w:w="182" w:type="dxa"/>
            <w:tcBorders>
              <w:top w:val="nil"/>
              <w:left w:val="nil"/>
              <w:bottom w:val="nil"/>
            </w:tcBorders>
            <w:vAlign w:val="bottom"/>
          </w:tcPr>
          <w:p w:rsidR="00733732" w:rsidRPr="005E4B14" w:rsidRDefault="00733732" w:rsidP="00733732">
            <w:pPr>
              <w:jc w:val="center"/>
            </w:pPr>
          </w:p>
        </w:tc>
        <w:tc>
          <w:tcPr>
            <w:tcW w:w="3078" w:type="dxa"/>
            <w:vMerge/>
          </w:tcPr>
          <w:p w:rsidR="00733732" w:rsidRPr="005E4B14" w:rsidRDefault="00733732" w:rsidP="00733732">
            <w:pPr>
              <w:jc w:val="center"/>
            </w:pPr>
          </w:p>
        </w:tc>
      </w:tr>
      <w:tr w:rsidR="00733732" w:rsidRPr="005E4B14" w:rsidTr="00733732">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right w:val="nil"/>
            </w:tcBorders>
          </w:tcPr>
          <w:p w:rsidR="00733732" w:rsidRPr="005E4B14" w:rsidRDefault="00733732" w:rsidP="00733732">
            <w:pPr>
              <w:jc w:val="center"/>
            </w:pPr>
          </w:p>
        </w:tc>
        <w:tc>
          <w:tcPr>
            <w:tcW w:w="3062" w:type="dxa"/>
            <w:tcBorders>
              <w:left w:val="nil"/>
              <w:right w:val="nil"/>
            </w:tcBorders>
          </w:tcPr>
          <w:p w:rsidR="00733732" w:rsidRPr="005E4B14" w:rsidRDefault="00733732" w:rsidP="00733732">
            <w:pPr>
              <w:jc w:val="center"/>
            </w:pPr>
            <w:r w:rsidRPr="005E4B14">
              <w:t>(дата направления уведомления)</w:t>
            </w:r>
          </w:p>
        </w:tc>
        <w:tc>
          <w:tcPr>
            <w:tcW w:w="182" w:type="dxa"/>
            <w:tcBorders>
              <w:top w:val="nil"/>
              <w:left w:val="nil"/>
            </w:tcBorders>
          </w:tcPr>
          <w:p w:rsidR="00733732" w:rsidRPr="005E4B14" w:rsidRDefault="00733732" w:rsidP="00733732">
            <w:pPr>
              <w:jc w:val="center"/>
            </w:pPr>
          </w:p>
        </w:tc>
        <w:tc>
          <w:tcPr>
            <w:tcW w:w="3078" w:type="dxa"/>
            <w:vMerge/>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3.1</w:t>
            </w:r>
          </w:p>
        </w:tc>
        <w:tc>
          <w:tcPr>
            <w:tcW w:w="2892" w:type="dxa"/>
          </w:tcPr>
          <w:p w:rsidR="00733732" w:rsidRPr="005E4B14" w:rsidRDefault="00733732" w:rsidP="00733732">
            <w:pPr>
              <w:ind w:left="57" w:right="57"/>
            </w:pPr>
            <w:r w:rsidRPr="005E4B14">
              <w:t>Количество надземных этажей</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3.2</w:t>
            </w:r>
          </w:p>
        </w:tc>
        <w:tc>
          <w:tcPr>
            <w:tcW w:w="2892" w:type="dxa"/>
          </w:tcPr>
          <w:p w:rsidR="00733732" w:rsidRPr="005E4B14" w:rsidRDefault="00733732" w:rsidP="00733732">
            <w:pPr>
              <w:ind w:left="57" w:right="57"/>
            </w:pPr>
            <w:r w:rsidRPr="005E4B14">
              <w:t>Высота</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3.3</w:t>
            </w:r>
          </w:p>
        </w:tc>
        <w:tc>
          <w:tcPr>
            <w:tcW w:w="2892" w:type="dxa"/>
          </w:tcPr>
          <w:p w:rsidR="00733732" w:rsidRPr="005E4B14" w:rsidRDefault="00733732" w:rsidP="00733732">
            <w:pPr>
              <w:ind w:left="57" w:right="57"/>
            </w:pPr>
            <w:r w:rsidRPr="005E4B14">
              <w:t>Сведения об отступах от границ земельного участка</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3.4</w:t>
            </w:r>
          </w:p>
        </w:tc>
        <w:tc>
          <w:tcPr>
            <w:tcW w:w="2892" w:type="dxa"/>
          </w:tcPr>
          <w:p w:rsidR="00733732" w:rsidRPr="005E4B14" w:rsidRDefault="00733732" w:rsidP="00733732">
            <w:pPr>
              <w:ind w:left="57" w:right="57"/>
            </w:pPr>
            <w:r w:rsidRPr="005E4B14">
              <w:t>Площадь застройки</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bl>
    <w:p w:rsidR="00733732" w:rsidRPr="005E4B14" w:rsidRDefault="00733732" w:rsidP="00733732"/>
    <w:p w:rsidR="00090498" w:rsidRPr="005E4B14" w:rsidRDefault="00090498" w:rsidP="00090498">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90498" w:rsidRPr="004D4A83" w:rsidRDefault="00090498" w:rsidP="00090498">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071"/>
      </w:tblGrid>
      <w:tr w:rsidR="00090498" w:rsidRPr="004D4A83">
        <w:tc>
          <w:tcPr>
            <w:tcW w:w="9071" w:type="dxa"/>
            <w:tcBorders>
              <w:top w:val="single" w:sz="4" w:space="0" w:color="auto"/>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bottom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bl>
    <w:p w:rsidR="00090498" w:rsidRDefault="00090498" w:rsidP="00090498">
      <w:pPr>
        <w:autoSpaceDE w:val="0"/>
        <w:autoSpaceDN w:val="0"/>
        <w:adjustRightInd w:val="0"/>
        <w:jc w:val="both"/>
        <w:rPr>
          <w:sz w:val="28"/>
          <w:szCs w:val="28"/>
          <w:highlight w:val="green"/>
        </w:rPr>
      </w:pPr>
    </w:p>
    <w:p w:rsidR="00AA42DA" w:rsidRPr="007459FB" w:rsidRDefault="00AA42DA" w:rsidP="00AA42DA">
      <w:pPr>
        <w:autoSpaceDE w:val="0"/>
        <w:autoSpaceDN w:val="0"/>
        <w:adjustRightInd w:val="0"/>
        <w:jc w:val="center"/>
        <w:outlineLvl w:val="0"/>
        <w:rPr>
          <w:b/>
        </w:rPr>
      </w:pPr>
      <w:r w:rsidRPr="007459FB">
        <w:rPr>
          <w:b/>
        </w:rPr>
        <w:lastRenderedPageBreak/>
        <w:t xml:space="preserve">5. Сведения о договоре строительного подряда с использованием счета </w:t>
      </w:r>
      <w:proofErr w:type="spellStart"/>
      <w:r w:rsidRPr="007459FB">
        <w:rPr>
          <w:b/>
        </w:rPr>
        <w:t>эскроу</w:t>
      </w:r>
      <w:proofErr w:type="spellEnd"/>
      <w:r w:rsidRPr="007459FB">
        <w:rPr>
          <w:b/>
        </w:rPr>
        <w:t xml:space="preserve"> </w:t>
      </w:r>
    </w:p>
    <w:p w:rsidR="00AA42DA" w:rsidRPr="007459FB" w:rsidRDefault="00AA42DA" w:rsidP="00AA42DA">
      <w:pPr>
        <w:autoSpaceDE w:val="0"/>
        <w:autoSpaceDN w:val="0"/>
        <w:adjustRightInd w:val="0"/>
        <w:jc w:val="center"/>
        <w:outlineLvl w:val="0"/>
        <w:rPr>
          <w:b/>
        </w:rPr>
      </w:pPr>
      <w:proofErr w:type="gramStart"/>
      <w:r w:rsidRPr="007459FB">
        <w:rPr>
          <w:b/>
        </w:rPr>
        <w:t>(в случае строительства объекта индивидуального жилищного строительства</w:t>
      </w:r>
      <w:proofErr w:type="gramEnd"/>
    </w:p>
    <w:p w:rsidR="00AA42DA" w:rsidRPr="007459FB" w:rsidRDefault="00AA42DA" w:rsidP="00AA42DA">
      <w:pPr>
        <w:autoSpaceDE w:val="0"/>
        <w:autoSpaceDN w:val="0"/>
        <w:adjustRightInd w:val="0"/>
        <w:jc w:val="center"/>
        <w:outlineLvl w:val="0"/>
        <w:rPr>
          <w:b/>
        </w:rPr>
      </w:pPr>
      <w:r w:rsidRPr="007459FB">
        <w:rPr>
          <w:b/>
        </w:rPr>
        <w:t xml:space="preserve">в соответствии с Федеральным </w:t>
      </w:r>
      <w:hyperlink r:id="rId31" w:history="1">
        <w:r w:rsidRPr="007459FB">
          <w:rPr>
            <w:b/>
            <w:color w:val="0000FF"/>
          </w:rPr>
          <w:t>законом</w:t>
        </w:r>
      </w:hyperlink>
      <w:r w:rsidRPr="007459FB">
        <w:rPr>
          <w:b/>
        </w:rPr>
        <w:t xml:space="preserve"> от 22 июля 2024 г.</w:t>
      </w:r>
    </w:p>
    <w:p w:rsidR="00AA42DA" w:rsidRPr="007459FB" w:rsidRDefault="00AA42DA" w:rsidP="00AA42DA">
      <w:pPr>
        <w:autoSpaceDE w:val="0"/>
        <w:autoSpaceDN w:val="0"/>
        <w:adjustRightInd w:val="0"/>
        <w:jc w:val="center"/>
        <w:outlineLvl w:val="0"/>
        <w:rPr>
          <w:b/>
        </w:rPr>
      </w:pPr>
      <w:r w:rsidRPr="007459FB">
        <w:rPr>
          <w:b/>
        </w:rPr>
        <w:t>N 186-ФЗ «О строительстве жилых домов по договорам</w:t>
      </w:r>
    </w:p>
    <w:p w:rsidR="00AA42DA" w:rsidRPr="007459FB" w:rsidRDefault="00AA42DA" w:rsidP="00AA42DA">
      <w:pPr>
        <w:autoSpaceDE w:val="0"/>
        <w:autoSpaceDN w:val="0"/>
        <w:adjustRightInd w:val="0"/>
        <w:jc w:val="center"/>
        <w:outlineLvl w:val="0"/>
        <w:rPr>
          <w:b/>
        </w:rPr>
      </w:pPr>
      <w:r w:rsidRPr="007459FB">
        <w:rPr>
          <w:b/>
        </w:rPr>
        <w:t xml:space="preserve">строительного подряда с использованием счетов </w:t>
      </w:r>
      <w:proofErr w:type="spellStart"/>
      <w:r w:rsidRPr="007459FB">
        <w:rPr>
          <w:b/>
        </w:rPr>
        <w:t>эскроу</w:t>
      </w:r>
      <w:proofErr w:type="spellEnd"/>
      <w:r w:rsidRPr="007459FB">
        <w:rPr>
          <w:b/>
        </w:rPr>
        <w:t>»)</w:t>
      </w:r>
    </w:p>
    <w:p w:rsidR="00AA42DA" w:rsidRPr="007459FB" w:rsidRDefault="00AA42DA" w:rsidP="00AA42DA">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3515"/>
      </w:tblGrid>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Номер</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bl>
    <w:p w:rsidR="00AA42DA" w:rsidRPr="007459FB" w:rsidRDefault="00AA42DA" w:rsidP="00AA42DA">
      <w:pPr>
        <w:autoSpaceDE w:val="0"/>
        <w:autoSpaceDN w:val="0"/>
        <w:adjustRightInd w:val="0"/>
        <w:ind w:firstLine="540"/>
        <w:jc w:val="both"/>
      </w:pPr>
    </w:p>
    <w:p w:rsidR="00AA42DA" w:rsidRPr="007459FB" w:rsidRDefault="00AA42DA" w:rsidP="00AA42DA">
      <w:pPr>
        <w:autoSpaceDE w:val="0"/>
        <w:autoSpaceDN w:val="0"/>
        <w:adjustRightInd w:val="0"/>
        <w:jc w:val="center"/>
        <w:outlineLvl w:val="0"/>
        <w:rPr>
          <w:b/>
        </w:rPr>
      </w:pPr>
      <w:r w:rsidRPr="007459FB">
        <w:rPr>
          <w:b/>
        </w:rPr>
        <w:t>6. Сведения о подрядчике, выполняющем работы</w:t>
      </w:r>
    </w:p>
    <w:p w:rsidR="00AA42DA" w:rsidRPr="007459FB" w:rsidRDefault="00AA42DA" w:rsidP="00AA42DA">
      <w:pPr>
        <w:autoSpaceDE w:val="0"/>
        <w:autoSpaceDN w:val="0"/>
        <w:adjustRightInd w:val="0"/>
        <w:jc w:val="center"/>
        <w:outlineLvl w:val="0"/>
        <w:rPr>
          <w:b/>
        </w:rPr>
      </w:pPr>
      <w:r w:rsidRPr="007459FB">
        <w:rPr>
          <w:b/>
        </w:rPr>
        <w:t>по строительству объекта индивидуального жилищного строительства</w:t>
      </w:r>
    </w:p>
    <w:p w:rsidR="00AA42DA" w:rsidRPr="007459FB" w:rsidRDefault="00AA42DA" w:rsidP="00AA42DA">
      <w:pPr>
        <w:autoSpaceDE w:val="0"/>
        <w:autoSpaceDN w:val="0"/>
        <w:adjustRightInd w:val="0"/>
        <w:jc w:val="center"/>
        <w:outlineLvl w:val="0"/>
        <w:rPr>
          <w:b/>
        </w:rPr>
      </w:pPr>
      <w:r w:rsidRPr="007459FB">
        <w:rPr>
          <w:b/>
        </w:rPr>
        <w:t xml:space="preserve">на основании договора строительного подряда с использованием счета </w:t>
      </w:r>
      <w:proofErr w:type="spellStart"/>
      <w:r w:rsidRPr="007459FB">
        <w:rPr>
          <w:b/>
        </w:rPr>
        <w:t>эскроу</w:t>
      </w:r>
      <w:proofErr w:type="spellEnd"/>
      <w:r w:rsidRPr="007459FB">
        <w:rPr>
          <w:b/>
        </w:rPr>
        <w:t xml:space="preserve"> </w:t>
      </w:r>
    </w:p>
    <w:p w:rsidR="00AA42DA" w:rsidRPr="007459FB" w:rsidRDefault="00AA42DA" w:rsidP="00AA42DA">
      <w:pPr>
        <w:autoSpaceDE w:val="0"/>
        <w:autoSpaceDN w:val="0"/>
        <w:adjustRightInd w:val="0"/>
        <w:jc w:val="center"/>
        <w:outlineLvl w:val="0"/>
        <w:rPr>
          <w:b/>
        </w:rPr>
      </w:pPr>
      <w:proofErr w:type="gramStart"/>
      <w:r w:rsidRPr="007459FB">
        <w:rPr>
          <w:b/>
        </w:rPr>
        <w:t>(в случае строительства объекта индивидуального</w:t>
      </w:r>
      <w:proofErr w:type="gramEnd"/>
    </w:p>
    <w:p w:rsidR="00AA42DA" w:rsidRPr="007459FB" w:rsidRDefault="00AA42DA" w:rsidP="00AA42DA">
      <w:pPr>
        <w:autoSpaceDE w:val="0"/>
        <w:autoSpaceDN w:val="0"/>
        <w:adjustRightInd w:val="0"/>
        <w:jc w:val="center"/>
        <w:outlineLvl w:val="0"/>
        <w:rPr>
          <w:b/>
        </w:rPr>
      </w:pPr>
      <w:r w:rsidRPr="007459FB">
        <w:rPr>
          <w:b/>
        </w:rPr>
        <w:t xml:space="preserve">жилищного строительства в соответствии с Федеральным </w:t>
      </w:r>
      <w:hyperlink r:id="rId32" w:history="1">
        <w:r w:rsidRPr="007459FB">
          <w:rPr>
            <w:b/>
            <w:color w:val="0000FF"/>
          </w:rPr>
          <w:t>законом</w:t>
        </w:r>
      </w:hyperlink>
    </w:p>
    <w:p w:rsidR="00AA42DA" w:rsidRPr="007459FB" w:rsidRDefault="00AA42DA" w:rsidP="00AA42DA">
      <w:pPr>
        <w:autoSpaceDE w:val="0"/>
        <w:autoSpaceDN w:val="0"/>
        <w:adjustRightInd w:val="0"/>
        <w:jc w:val="center"/>
        <w:outlineLvl w:val="0"/>
        <w:rPr>
          <w:b/>
        </w:rPr>
      </w:pPr>
      <w:r w:rsidRPr="007459FB">
        <w:rPr>
          <w:b/>
        </w:rPr>
        <w:t>от 22 июля 2024 г. N 186-ФЗ «О строительстве жилых домов</w:t>
      </w:r>
    </w:p>
    <w:p w:rsidR="00AA42DA" w:rsidRPr="007459FB" w:rsidRDefault="00AA42DA" w:rsidP="00AA42DA">
      <w:pPr>
        <w:autoSpaceDE w:val="0"/>
        <w:autoSpaceDN w:val="0"/>
        <w:adjustRightInd w:val="0"/>
        <w:jc w:val="center"/>
        <w:outlineLvl w:val="0"/>
        <w:rPr>
          <w:b/>
        </w:rPr>
      </w:pPr>
      <w:r w:rsidRPr="007459FB">
        <w:rPr>
          <w:b/>
        </w:rPr>
        <w:t>по договорам строительного подряда с использованием</w:t>
      </w:r>
    </w:p>
    <w:p w:rsidR="00AA42DA" w:rsidRPr="007459FB" w:rsidRDefault="00AA42DA" w:rsidP="00AA42DA">
      <w:pPr>
        <w:autoSpaceDE w:val="0"/>
        <w:autoSpaceDN w:val="0"/>
        <w:adjustRightInd w:val="0"/>
        <w:jc w:val="center"/>
        <w:outlineLvl w:val="0"/>
        <w:rPr>
          <w:b/>
        </w:rPr>
      </w:pPr>
      <w:r w:rsidRPr="007459FB">
        <w:rPr>
          <w:b/>
        </w:rPr>
        <w:t xml:space="preserve">счетов </w:t>
      </w:r>
      <w:proofErr w:type="spellStart"/>
      <w:r w:rsidRPr="007459FB">
        <w:rPr>
          <w:b/>
        </w:rPr>
        <w:t>эскроу</w:t>
      </w:r>
      <w:proofErr w:type="spellEnd"/>
      <w:r w:rsidRPr="007459FB">
        <w:rPr>
          <w:b/>
        </w:rPr>
        <w:t>»)</w:t>
      </w:r>
    </w:p>
    <w:p w:rsidR="00AA42DA" w:rsidRPr="007459FB" w:rsidRDefault="00AA42DA" w:rsidP="00AA42DA">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Наименование</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6.1.5</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lastRenderedPageBreak/>
              <w:t>6.2.2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AA42DA">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6.2.5</w:t>
            </w:r>
          </w:p>
        </w:tc>
        <w:tc>
          <w:tcPr>
            <w:tcW w:w="4680"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pPr>
          </w:p>
        </w:tc>
      </w:tr>
    </w:tbl>
    <w:p w:rsidR="00AA42DA" w:rsidRPr="004D4A83" w:rsidRDefault="00AA42DA" w:rsidP="00090498">
      <w:pPr>
        <w:autoSpaceDE w:val="0"/>
        <w:autoSpaceDN w:val="0"/>
        <w:adjustRightInd w:val="0"/>
        <w:jc w:val="both"/>
        <w:rPr>
          <w:sz w:val="28"/>
          <w:szCs w:val="28"/>
          <w:highlight w:val="green"/>
        </w:rPr>
      </w:pPr>
    </w:p>
    <w:p w:rsidR="00090498" w:rsidRPr="005E4B14" w:rsidRDefault="00090498" w:rsidP="004D4A83">
      <w:pPr>
        <w:ind w:left="57" w:right="57"/>
        <w:jc w:val="both"/>
      </w:pPr>
      <w:r w:rsidRPr="005E4B14">
        <w:t xml:space="preserve">    Почтовый адрес и (или) адрес электронной почты для связи:</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w:t>
      </w:r>
      <w:proofErr w:type="gramStart"/>
      <w:r w:rsidRPr="005E4B14">
        <w:t>Уведомление о соответствии указанных в</w:t>
      </w:r>
      <w:r w:rsidR="004D4A83" w:rsidRPr="005E4B14">
        <w:t xml:space="preserve"> </w:t>
      </w:r>
      <w:r w:rsidRPr="005E4B14">
        <w:t>уведомлении  о  планируемых</w:t>
      </w:r>
      <w:r w:rsidR="004D4A83" w:rsidRPr="005E4B14">
        <w:t xml:space="preserve"> </w:t>
      </w:r>
      <w:r w:rsidRPr="005E4B14">
        <w:t>строительстве   или   реконструкции   объекта   индивидуального   жилищного</w:t>
      </w:r>
      <w:r w:rsidR="004D4A83" w:rsidRPr="005E4B14">
        <w:t xml:space="preserve"> </w:t>
      </w:r>
      <w:r w:rsidRPr="005E4B14">
        <w:t>строительства   или   садового   дома  параметров  объекта  индивидуального</w:t>
      </w:r>
      <w:r w:rsidR="004D4A83" w:rsidRPr="005E4B14">
        <w:t xml:space="preserve"> </w:t>
      </w:r>
      <w:r w:rsidRPr="005E4B14">
        <w:t>жилищного  строительства  или  садового  дома  установленным  параметрам  и</w:t>
      </w:r>
      <w:r w:rsidR="004D4A83" w:rsidRPr="005E4B14">
        <w:t xml:space="preserve"> </w:t>
      </w:r>
      <w:r w:rsidRPr="005E4B14">
        <w:t>допустимости размещения объекта индивидуального жилищного строительства или</w:t>
      </w:r>
      <w:r w:rsidR="004D4A83" w:rsidRPr="005E4B14">
        <w:t xml:space="preserve"> </w:t>
      </w:r>
      <w:r w:rsidRPr="005E4B14">
        <w:t>садового  дома  на  земельном  участке  либо  о  несоответствии указанных в</w:t>
      </w:r>
      <w:r w:rsidR="004D4A83" w:rsidRPr="005E4B14">
        <w:t xml:space="preserve"> </w:t>
      </w:r>
      <w:r w:rsidRPr="005E4B14">
        <w:t>уведомлении   о   планируемых   строительстве   или  реконструкции  объекта</w:t>
      </w:r>
      <w:r w:rsidR="004D4A83" w:rsidRPr="005E4B14">
        <w:t xml:space="preserve"> </w:t>
      </w:r>
      <w:r w:rsidRPr="005E4B14">
        <w:t>индивидуального   жилищного  строительства  или  садового  дома  параметров</w:t>
      </w:r>
      <w:proofErr w:type="gramEnd"/>
      <w:r w:rsidR="004D4A83" w:rsidRPr="005E4B14">
        <w:t xml:space="preserve"> </w:t>
      </w:r>
      <w:r w:rsidRPr="005E4B14">
        <w:t>объекта   индивидуального   жилищного   строительства   или  садового  дома</w:t>
      </w:r>
      <w:r w:rsidR="004D4A83" w:rsidRPr="005E4B14">
        <w:t xml:space="preserve"> </w:t>
      </w:r>
      <w:r w:rsidRPr="005E4B14">
        <w:t>установленным   параметрам   и   (или)  недопустимости  размещения  объекта</w:t>
      </w:r>
      <w:r w:rsidR="004D4A83" w:rsidRPr="005E4B14">
        <w:t xml:space="preserve"> </w:t>
      </w:r>
      <w:r w:rsidRPr="005E4B14">
        <w:t>индивидуального  жилищного  строительства  или  садового  дома на земельном</w:t>
      </w:r>
      <w:r w:rsidR="004D4A83" w:rsidRPr="005E4B14">
        <w:t xml:space="preserve"> </w:t>
      </w:r>
      <w:r w:rsidRPr="005E4B14">
        <w:t>участке прошу направить следующим способом:</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(путем  направления  на  почтовый адрес и (или) адрес электронной почты или</w:t>
      </w:r>
      <w:r w:rsidR="004D4A83" w:rsidRPr="005E4B14">
        <w:t xml:space="preserve"> </w:t>
      </w:r>
      <w:r w:rsidRPr="005E4B14">
        <w:t>нарочным в уполномоченном на выдачу разрешений на строительство федеральном</w:t>
      </w:r>
      <w:r w:rsidR="004D4A83" w:rsidRPr="005E4B14">
        <w:t xml:space="preserve"> </w:t>
      </w:r>
      <w:r w:rsidRPr="005E4B14">
        <w:t>органе   исполнительной   власти,  органе  исполнительной  власти  субъекта</w:t>
      </w:r>
      <w:r w:rsidR="004D4A83" w:rsidRPr="005E4B14">
        <w:t xml:space="preserve"> </w:t>
      </w:r>
      <w:r w:rsidRPr="005E4B14">
        <w:t>Российской  Федерации или органе местного самоуправления, в том числе через</w:t>
      </w:r>
      <w:r w:rsidR="004D4A83" w:rsidRPr="005E4B14">
        <w:t xml:space="preserve"> </w:t>
      </w:r>
      <w:r w:rsidRPr="005E4B14">
        <w:t>многофункциональный центр)</w:t>
      </w:r>
    </w:p>
    <w:p w:rsidR="00090498" w:rsidRPr="005E4B14" w:rsidRDefault="00090498" w:rsidP="004D4A83">
      <w:pPr>
        <w:ind w:left="57" w:right="57"/>
        <w:jc w:val="both"/>
      </w:pPr>
    </w:p>
    <w:p w:rsidR="00090498" w:rsidRPr="005E4B14" w:rsidRDefault="00090498" w:rsidP="004D4A83">
      <w:pPr>
        <w:ind w:left="57" w:right="57"/>
        <w:jc w:val="both"/>
      </w:pPr>
      <w:r w:rsidRPr="005E4B14">
        <w:t>Настоящим уведомлением я __________________________________________________</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 xml:space="preserve">                   </w:t>
      </w:r>
      <w:proofErr w:type="gramStart"/>
      <w:r w:rsidRPr="005E4B14">
        <w:t>(фамилия, имя, отчество (при наличии)</w:t>
      </w:r>
      <w:proofErr w:type="gramEnd"/>
    </w:p>
    <w:p w:rsidR="00090498" w:rsidRPr="005E4B14" w:rsidRDefault="00090498" w:rsidP="004D4A83">
      <w:pPr>
        <w:ind w:left="57" w:right="57"/>
        <w:jc w:val="both"/>
      </w:pPr>
      <w:r w:rsidRPr="005E4B14">
        <w:t>даю  согласие  на обработку персональных данных (в случае если застройщиком</w:t>
      </w:r>
      <w:r w:rsidR="004D4A83" w:rsidRPr="005E4B14">
        <w:t xml:space="preserve"> </w:t>
      </w:r>
      <w:r w:rsidRPr="005E4B14">
        <w:t>является физическое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___________________________   ___________   _______________________________</w:t>
      </w:r>
    </w:p>
    <w:p w:rsidR="00090498" w:rsidRPr="005E4B14" w:rsidRDefault="00090498" w:rsidP="004D4A83">
      <w:pPr>
        <w:ind w:left="57" w:right="57"/>
        <w:jc w:val="both"/>
      </w:pPr>
      <w:r w:rsidRPr="005E4B14">
        <w:t xml:space="preserve"> </w:t>
      </w:r>
      <w:proofErr w:type="gramStart"/>
      <w:r w:rsidRPr="005E4B14">
        <w:t xml:space="preserve">(должность, в случае если     </w:t>
      </w:r>
      <w:r w:rsidR="004D4A83" w:rsidRPr="005E4B14">
        <w:t xml:space="preserve">           </w:t>
      </w:r>
      <w:r w:rsidRPr="005E4B14">
        <w:t xml:space="preserve">(подпись)         </w:t>
      </w:r>
      <w:r w:rsidR="004D4A83" w:rsidRPr="005E4B14">
        <w:t xml:space="preserve">   </w:t>
      </w:r>
      <w:r w:rsidRPr="005E4B14">
        <w:t>(расшифровка подписи)</w:t>
      </w:r>
      <w:proofErr w:type="gramEnd"/>
    </w:p>
    <w:p w:rsidR="00090498" w:rsidRPr="005E4B14" w:rsidRDefault="00090498" w:rsidP="004D4A83">
      <w:pPr>
        <w:ind w:left="57" w:right="57"/>
        <w:jc w:val="both"/>
      </w:pPr>
      <w:r w:rsidRPr="005E4B14">
        <w:t xml:space="preserve">   застройщиком является</w:t>
      </w:r>
    </w:p>
    <w:p w:rsidR="00090498" w:rsidRPr="005E4B14" w:rsidRDefault="00090498" w:rsidP="004D4A83">
      <w:pPr>
        <w:ind w:left="57" w:right="57"/>
        <w:jc w:val="both"/>
      </w:pPr>
      <w:r w:rsidRPr="005E4B14">
        <w:t xml:space="preserve">     юридическое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М.П.</w:t>
      </w:r>
    </w:p>
    <w:p w:rsidR="00090498" w:rsidRPr="005E4B14" w:rsidRDefault="00090498" w:rsidP="004D4A83">
      <w:pPr>
        <w:ind w:left="57" w:right="57"/>
        <w:jc w:val="both"/>
      </w:pPr>
      <w:r w:rsidRPr="005E4B14">
        <w:t xml:space="preserve">       (при наличии)</w:t>
      </w:r>
    </w:p>
    <w:p w:rsidR="00A22BCC" w:rsidRPr="00905DFA" w:rsidRDefault="00A22BCC" w:rsidP="004D4A83">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3"/>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1EB" w:rsidRDefault="00A921EB">
      <w:r>
        <w:separator/>
      </w:r>
    </w:p>
  </w:endnote>
  <w:endnote w:type="continuationSeparator" w:id="0">
    <w:p w:rsidR="00A921EB" w:rsidRDefault="00A9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1EB" w:rsidRDefault="00A921EB">
      <w:r>
        <w:separator/>
      </w:r>
    </w:p>
  </w:footnote>
  <w:footnote w:type="continuationSeparator" w:id="0">
    <w:p w:rsidR="00A921EB" w:rsidRDefault="00A9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EB" w:rsidRDefault="00A921EB">
    <w:pPr>
      <w:pStyle w:val="a7"/>
      <w:jc w:val="center"/>
    </w:pPr>
  </w:p>
  <w:p w:rsidR="00A921EB" w:rsidRDefault="00A921E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EB" w:rsidRDefault="00A921EB">
    <w:pPr>
      <w:pStyle w:val="a7"/>
      <w:jc w:val="center"/>
    </w:pPr>
  </w:p>
  <w:p w:rsidR="00A921EB" w:rsidRDefault="00A921E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A921EB" w:rsidRDefault="009C1BFF">
        <w:pPr>
          <w:pStyle w:val="a7"/>
          <w:jc w:val="center"/>
        </w:pPr>
        <w:fldSimple w:instr="PAGE   \* MERGEFORMAT">
          <w:r w:rsidR="006C16F0">
            <w:rPr>
              <w:noProof/>
            </w:rPr>
            <w:t>43</w:t>
          </w:r>
        </w:fldSimple>
      </w:p>
    </w:sdtContent>
  </w:sdt>
  <w:p w:rsidR="00A921EB" w:rsidRDefault="00A921E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2E84"/>
    <w:rsid w:val="000029FF"/>
    <w:rsid w:val="00005107"/>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6122"/>
    <w:rsid w:val="000C155D"/>
    <w:rsid w:val="000C53AF"/>
    <w:rsid w:val="000C6B65"/>
    <w:rsid w:val="000D4200"/>
    <w:rsid w:val="000E7B3C"/>
    <w:rsid w:val="000F2C01"/>
    <w:rsid w:val="000F7EE2"/>
    <w:rsid w:val="001017CF"/>
    <w:rsid w:val="001035BE"/>
    <w:rsid w:val="00107930"/>
    <w:rsid w:val="00111A7E"/>
    <w:rsid w:val="00125DA1"/>
    <w:rsid w:val="001333DF"/>
    <w:rsid w:val="00134591"/>
    <w:rsid w:val="00142B66"/>
    <w:rsid w:val="0014353A"/>
    <w:rsid w:val="00143FFF"/>
    <w:rsid w:val="00144866"/>
    <w:rsid w:val="001471A1"/>
    <w:rsid w:val="001544B9"/>
    <w:rsid w:val="00161096"/>
    <w:rsid w:val="001675DB"/>
    <w:rsid w:val="00167CE8"/>
    <w:rsid w:val="00170382"/>
    <w:rsid w:val="0017278F"/>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5F7B"/>
    <w:rsid w:val="001C042D"/>
    <w:rsid w:val="001C5BA7"/>
    <w:rsid w:val="001D5955"/>
    <w:rsid w:val="001E711A"/>
    <w:rsid w:val="002005F2"/>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0A0D"/>
    <w:rsid w:val="002623CD"/>
    <w:rsid w:val="002650BA"/>
    <w:rsid w:val="002803F6"/>
    <w:rsid w:val="002829F1"/>
    <w:rsid w:val="00290BA0"/>
    <w:rsid w:val="00294E21"/>
    <w:rsid w:val="002A17C7"/>
    <w:rsid w:val="002A4FBB"/>
    <w:rsid w:val="002A7CED"/>
    <w:rsid w:val="002B1472"/>
    <w:rsid w:val="002B1A1F"/>
    <w:rsid w:val="002C3269"/>
    <w:rsid w:val="002C3D57"/>
    <w:rsid w:val="002C4545"/>
    <w:rsid w:val="002C6CEC"/>
    <w:rsid w:val="002E0045"/>
    <w:rsid w:val="002E05BA"/>
    <w:rsid w:val="002E494F"/>
    <w:rsid w:val="002E4ADC"/>
    <w:rsid w:val="002F1A01"/>
    <w:rsid w:val="002F48A4"/>
    <w:rsid w:val="002F504C"/>
    <w:rsid w:val="00300A76"/>
    <w:rsid w:val="0030267F"/>
    <w:rsid w:val="003029BF"/>
    <w:rsid w:val="00311EFB"/>
    <w:rsid w:val="00315AFD"/>
    <w:rsid w:val="003205B7"/>
    <w:rsid w:val="00321432"/>
    <w:rsid w:val="003250A5"/>
    <w:rsid w:val="003254AF"/>
    <w:rsid w:val="003300A5"/>
    <w:rsid w:val="003314BE"/>
    <w:rsid w:val="0033642C"/>
    <w:rsid w:val="003415ED"/>
    <w:rsid w:val="00343846"/>
    <w:rsid w:val="00345E95"/>
    <w:rsid w:val="003462B3"/>
    <w:rsid w:val="00350679"/>
    <w:rsid w:val="0035448B"/>
    <w:rsid w:val="003566AB"/>
    <w:rsid w:val="00381F0B"/>
    <w:rsid w:val="00395160"/>
    <w:rsid w:val="00397FE2"/>
    <w:rsid w:val="003A34CB"/>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02739"/>
    <w:rsid w:val="004106BE"/>
    <w:rsid w:val="00422B0A"/>
    <w:rsid w:val="00427320"/>
    <w:rsid w:val="00430E0C"/>
    <w:rsid w:val="00432AFA"/>
    <w:rsid w:val="00436615"/>
    <w:rsid w:val="00442440"/>
    <w:rsid w:val="004432C0"/>
    <w:rsid w:val="0045202D"/>
    <w:rsid w:val="00460FB5"/>
    <w:rsid w:val="00461D96"/>
    <w:rsid w:val="00462945"/>
    <w:rsid w:val="00465F0E"/>
    <w:rsid w:val="00466008"/>
    <w:rsid w:val="00467D13"/>
    <w:rsid w:val="00470F7C"/>
    <w:rsid w:val="00480B09"/>
    <w:rsid w:val="004814A1"/>
    <w:rsid w:val="00482D92"/>
    <w:rsid w:val="00493A38"/>
    <w:rsid w:val="00493CF4"/>
    <w:rsid w:val="004947E2"/>
    <w:rsid w:val="004A0D05"/>
    <w:rsid w:val="004A12B5"/>
    <w:rsid w:val="004A406C"/>
    <w:rsid w:val="004B27AB"/>
    <w:rsid w:val="004B60D1"/>
    <w:rsid w:val="004B7664"/>
    <w:rsid w:val="004C383E"/>
    <w:rsid w:val="004C38D4"/>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7B94"/>
    <w:rsid w:val="00554C70"/>
    <w:rsid w:val="005552E5"/>
    <w:rsid w:val="005611B5"/>
    <w:rsid w:val="0057287A"/>
    <w:rsid w:val="0057764C"/>
    <w:rsid w:val="00594719"/>
    <w:rsid w:val="00597315"/>
    <w:rsid w:val="00597391"/>
    <w:rsid w:val="005A1B72"/>
    <w:rsid w:val="005A2849"/>
    <w:rsid w:val="005B231D"/>
    <w:rsid w:val="005B2C1F"/>
    <w:rsid w:val="005B70E2"/>
    <w:rsid w:val="005C1B4D"/>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68AD"/>
    <w:rsid w:val="006001FC"/>
    <w:rsid w:val="00601B10"/>
    <w:rsid w:val="00605851"/>
    <w:rsid w:val="006114C1"/>
    <w:rsid w:val="00612C77"/>
    <w:rsid w:val="00613E26"/>
    <w:rsid w:val="00615E1A"/>
    <w:rsid w:val="006169A5"/>
    <w:rsid w:val="006220C9"/>
    <w:rsid w:val="00634898"/>
    <w:rsid w:val="00636AA6"/>
    <w:rsid w:val="006401E2"/>
    <w:rsid w:val="00640898"/>
    <w:rsid w:val="0064249A"/>
    <w:rsid w:val="006453F4"/>
    <w:rsid w:val="00653434"/>
    <w:rsid w:val="006577F9"/>
    <w:rsid w:val="0068015D"/>
    <w:rsid w:val="006811BE"/>
    <w:rsid w:val="006861C5"/>
    <w:rsid w:val="0069614D"/>
    <w:rsid w:val="00696682"/>
    <w:rsid w:val="006A577D"/>
    <w:rsid w:val="006A7427"/>
    <w:rsid w:val="006B1A79"/>
    <w:rsid w:val="006C16F0"/>
    <w:rsid w:val="006C38DA"/>
    <w:rsid w:val="006C3B1E"/>
    <w:rsid w:val="006C4355"/>
    <w:rsid w:val="006C73E9"/>
    <w:rsid w:val="006D242C"/>
    <w:rsid w:val="006D7D00"/>
    <w:rsid w:val="006D7D77"/>
    <w:rsid w:val="006E0F54"/>
    <w:rsid w:val="006E11BE"/>
    <w:rsid w:val="006E1FB3"/>
    <w:rsid w:val="006E41C6"/>
    <w:rsid w:val="006E5348"/>
    <w:rsid w:val="006E54F0"/>
    <w:rsid w:val="006F2031"/>
    <w:rsid w:val="006F59F0"/>
    <w:rsid w:val="006F6120"/>
    <w:rsid w:val="007062A3"/>
    <w:rsid w:val="00710FB2"/>
    <w:rsid w:val="007134AD"/>
    <w:rsid w:val="00716BED"/>
    <w:rsid w:val="00717604"/>
    <w:rsid w:val="007203F0"/>
    <w:rsid w:val="00722957"/>
    <w:rsid w:val="007244BC"/>
    <w:rsid w:val="007275CA"/>
    <w:rsid w:val="00733732"/>
    <w:rsid w:val="00737063"/>
    <w:rsid w:val="0074358F"/>
    <w:rsid w:val="007459FB"/>
    <w:rsid w:val="00746CC7"/>
    <w:rsid w:val="007474F7"/>
    <w:rsid w:val="0074770C"/>
    <w:rsid w:val="00750DB3"/>
    <w:rsid w:val="00752653"/>
    <w:rsid w:val="00753F09"/>
    <w:rsid w:val="0075670E"/>
    <w:rsid w:val="00756A85"/>
    <w:rsid w:val="00761181"/>
    <w:rsid w:val="007651EC"/>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B1AB2"/>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508BB"/>
    <w:rsid w:val="00852543"/>
    <w:rsid w:val="00875173"/>
    <w:rsid w:val="00876699"/>
    <w:rsid w:val="008768BC"/>
    <w:rsid w:val="008A066B"/>
    <w:rsid w:val="008A1BB3"/>
    <w:rsid w:val="008A2EE9"/>
    <w:rsid w:val="008A43CD"/>
    <w:rsid w:val="008A6AF4"/>
    <w:rsid w:val="008B7718"/>
    <w:rsid w:val="008C2AF0"/>
    <w:rsid w:val="008D5563"/>
    <w:rsid w:val="008E13E4"/>
    <w:rsid w:val="008E1A59"/>
    <w:rsid w:val="008E5762"/>
    <w:rsid w:val="008F0055"/>
    <w:rsid w:val="008F0EDD"/>
    <w:rsid w:val="008F1B34"/>
    <w:rsid w:val="00905DFA"/>
    <w:rsid w:val="00912B1A"/>
    <w:rsid w:val="00912F12"/>
    <w:rsid w:val="009144D0"/>
    <w:rsid w:val="00924A46"/>
    <w:rsid w:val="009258AE"/>
    <w:rsid w:val="0093495A"/>
    <w:rsid w:val="009359E5"/>
    <w:rsid w:val="00937491"/>
    <w:rsid w:val="00951A5E"/>
    <w:rsid w:val="0095637C"/>
    <w:rsid w:val="00957E90"/>
    <w:rsid w:val="00962D8E"/>
    <w:rsid w:val="00963C40"/>
    <w:rsid w:val="00963CB8"/>
    <w:rsid w:val="0098013F"/>
    <w:rsid w:val="00982F14"/>
    <w:rsid w:val="0099019B"/>
    <w:rsid w:val="00992B54"/>
    <w:rsid w:val="00995892"/>
    <w:rsid w:val="009A139A"/>
    <w:rsid w:val="009A3223"/>
    <w:rsid w:val="009B2111"/>
    <w:rsid w:val="009B259B"/>
    <w:rsid w:val="009B27A4"/>
    <w:rsid w:val="009B47C4"/>
    <w:rsid w:val="009B56A3"/>
    <w:rsid w:val="009B5E9E"/>
    <w:rsid w:val="009B7058"/>
    <w:rsid w:val="009C04D9"/>
    <w:rsid w:val="009C1BFF"/>
    <w:rsid w:val="009C52B0"/>
    <w:rsid w:val="009D3612"/>
    <w:rsid w:val="009D496F"/>
    <w:rsid w:val="009E5235"/>
    <w:rsid w:val="00A00A83"/>
    <w:rsid w:val="00A03991"/>
    <w:rsid w:val="00A07F98"/>
    <w:rsid w:val="00A136F2"/>
    <w:rsid w:val="00A14FB2"/>
    <w:rsid w:val="00A15F03"/>
    <w:rsid w:val="00A16E08"/>
    <w:rsid w:val="00A22BCC"/>
    <w:rsid w:val="00A24023"/>
    <w:rsid w:val="00A27FD6"/>
    <w:rsid w:val="00A3436C"/>
    <w:rsid w:val="00A43E81"/>
    <w:rsid w:val="00A44936"/>
    <w:rsid w:val="00A46A8D"/>
    <w:rsid w:val="00A54148"/>
    <w:rsid w:val="00A57254"/>
    <w:rsid w:val="00A62D99"/>
    <w:rsid w:val="00A7070B"/>
    <w:rsid w:val="00A73C8B"/>
    <w:rsid w:val="00A76C46"/>
    <w:rsid w:val="00A921EB"/>
    <w:rsid w:val="00A92626"/>
    <w:rsid w:val="00A927F7"/>
    <w:rsid w:val="00AA42DA"/>
    <w:rsid w:val="00AA7DF5"/>
    <w:rsid w:val="00AB3280"/>
    <w:rsid w:val="00AC3F50"/>
    <w:rsid w:val="00AC64AC"/>
    <w:rsid w:val="00AD3A0A"/>
    <w:rsid w:val="00AD57A1"/>
    <w:rsid w:val="00AD5A5A"/>
    <w:rsid w:val="00AD6781"/>
    <w:rsid w:val="00AE065B"/>
    <w:rsid w:val="00AE0F70"/>
    <w:rsid w:val="00B025D5"/>
    <w:rsid w:val="00B030D6"/>
    <w:rsid w:val="00B0496F"/>
    <w:rsid w:val="00B05BFC"/>
    <w:rsid w:val="00B06487"/>
    <w:rsid w:val="00B10860"/>
    <w:rsid w:val="00B11A42"/>
    <w:rsid w:val="00B145D3"/>
    <w:rsid w:val="00B15048"/>
    <w:rsid w:val="00B17A09"/>
    <w:rsid w:val="00B22518"/>
    <w:rsid w:val="00B228F6"/>
    <w:rsid w:val="00B23F14"/>
    <w:rsid w:val="00B23F66"/>
    <w:rsid w:val="00B373CA"/>
    <w:rsid w:val="00B408FD"/>
    <w:rsid w:val="00B42228"/>
    <w:rsid w:val="00B45A2D"/>
    <w:rsid w:val="00B55C9C"/>
    <w:rsid w:val="00B57708"/>
    <w:rsid w:val="00B602E8"/>
    <w:rsid w:val="00B61BFE"/>
    <w:rsid w:val="00B62CBC"/>
    <w:rsid w:val="00B65CE6"/>
    <w:rsid w:val="00B80FC2"/>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2B5C"/>
    <w:rsid w:val="00C70500"/>
    <w:rsid w:val="00C778B3"/>
    <w:rsid w:val="00C83BAE"/>
    <w:rsid w:val="00C925F6"/>
    <w:rsid w:val="00C94435"/>
    <w:rsid w:val="00C950BE"/>
    <w:rsid w:val="00C955CA"/>
    <w:rsid w:val="00C97F65"/>
    <w:rsid w:val="00CA0357"/>
    <w:rsid w:val="00CA0A1D"/>
    <w:rsid w:val="00CA1C6C"/>
    <w:rsid w:val="00CA7C13"/>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60045"/>
    <w:rsid w:val="00D70994"/>
    <w:rsid w:val="00D7354D"/>
    <w:rsid w:val="00D73981"/>
    <w:rsid w:val="00D8698E"/>
    <w:rsid w:val="00DB58E1"/>
    <w:rsid w:val="00DC1B12"/>
    <w:rsid w:val="00DC65BA"/>
    <w:rsid w:val="00DD4BC9"/>
    <w:rsid w:val="00DD5595"/>
    <w:rsid w:val="00DD7778"/>
    <w:rsid w:val="00DD7BB8"/>
    <w:rsid w:val="00DE0757"/>
    <w:rsid w:val="00DE3ED4"/>
    <w:rsid w:val="00E01DFC"/>
    <w:rsid w:val="00E042BA"/>
    <w:rsid w:val="00E05909"/>
    <w:rsid w:val="00E10CD8"/>
    <w:rsid w:val="00E12376"/>
    <w:rsid w:val="00E13434"/>
    <w:rsid w:val="00E15B5D"/>
    <w:rsid w:val="00E23B09"/>
    <w:rsid w:val="00E27BB4"/>
    <w:rsid w:val="00E317FF"/>
    <w:rsid w:val="00E31D1A"/>
    <w:rsid w:val="00E4153D"/>
    <w:rsid w:val="00E41DFC"/>
    <w:rsid w:val="00E444C0"/>
    <w:rsid w:val="00E45EB9"/>
    <w:rsid w:val="00E46819"/>
    <w:rsid w:val="00E56230"/>
    <w:rsid w:val="00E565DB"/>
    <w:rsid w:val="00E62C51"/>
    <w:rsid w:val="00E64E95"/>
    <w:rsid w:val="00E653CC"/>
    <w:rsid w:val="00E735A6"/>
    <w:rsid w:val="00E7791D"/>
    <w:rsid w:val="00E9243B"/>
    <w:rsid w:val="00E93B15"/>
    <w:rsid w:val="00EB2DA0"/>
    <w:rsid w:val="00EB3F30"/>
    <w:rsid w:val="00EB648F"/>
    <w:rsid w:val="00EB7F0C"/>
    <w:rsid w:val="00EC5F25"/>
    <w:rsid w:val="00EC710B"/>
    <w:rsid w:val="00ED05C6"/>
    <w:rsid w:val="00EE0ACF"/>
    <w:rsid w:val="00EE6D67"/>
    <w:rsid w:val="00EF4E35"/>
    <w:rsid w:val="00F0391F"/>
    <w:rsid w:val="00F0571A"/>
    <w:rsid w:val="00F10282"/>
    <w:rsid w:val="00F13490"/>
    <w:rsid w:val="00F23EB7"/>
    <w:rsid w:val="00F26724"/>
    <w:rsid w:val="00F27460"/>
    <w:rsid w:val="00F30339"/>
    <w:rsid w:val="00F40208"/>
    <w:rsid w:val="00F4152F"/>
    <w:rsid w:val="00F46171"/>
    <w:rsid w:val="00F53A5F"/>
    <w:rsid w:val="00F617E9"/>
    <w:rsid w:val="00F62E49"/>
    <w:rsid w:val="00F73B3E"/>
    <w:rsid w:val="00F82AD9"/>
    <w:rsid w:val="00FA0D36"/>
    <w:rsid w:val="00FA2C77"/>
    <w:rsid w:val="00FA5658"/>
    <w:rsid w:val="00FB1225"/>
    <w:rsid w:val="00FC31FB"/>
    <w:rsid w:val="00FC46D5"/>
    <w:rsid w:val="00FC682F"/>
    <w:rsid w:val="00FD3397"/>
    <w:rsid w:val="00FE101E"/>
    <w:rsid w:val="00FE337E"/>
    <w:rsid w:val="00FE6412"/>
    <w:rsid w:val="00FE731F"/>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39"/>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paragraph" w:customStyle="1" w:styleId="ConsPlusTitlePage">
    <w:name w:val="ConsPlusTitlePage"/>
    <w:rsid w:val="00B228F6"/>
    <w:pPr>
      <w:widowControl w:val="0"/>
      <w:autoSpaceDE w:val="0"/>
      <w:autoSpaceDN w:val="0"/>
    </w:pPr>
    <w:rPr>
      <w:rFonts w:ascii="Tahom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F0A620CCBDFF668A6961A2321D10FF6B9E7E2178C00DC9F1AEF47C428tEs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8026C0ACFD7F668A6961A2321D10FF6B9E7E2178C00DC9F1AEF47C428tEs3L"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63D1CEEFE2EF8FB87BE3E8EFFB1D0CED282BFEDF48E41ED2E980A7055D77B0E5C28BE82876BD5419DBA502E2B4FE3D51BF83856C1C1lA03L" TargetMode="External"/><Relationship Id="rId20" Type="http://schemas.openxmlformats.org/officeDocument/2006/relationships/hyperlink" Target="consultantplus://offline/ref=6D7E2309C4E244324232B519C07FCB86A8026C0ACFD7F668A6961A2321D10FF6ABE7BA188903C9CB4DB510C92BE6A8EC677C6A59B6tFs4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yperlink" Target="https://login.consultant.ru/link/?req=doc&amp;base=LAW&amp;n=481246"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yperlink" Target="https://mfc47.ru/" TargetMode="External"/><Relationship Id="rId19" Type="http://schemas.openxmlformats.org/officeDocument/2006/relationships/hyperlink" Target="consultantplus://offline/ref=6D7E2309C4E244324232B519C07FCB86A802610DCFDBF668A6961A2321D10FF6B9E7E2178C00DC9F1AEF47C428tEs3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C05C9CB4DB510C92BE6A8EC677C6A59B6tFs4L" TargetMode="External"/><Relationship Id="rId30" Type="http://schemas.openxmlformats.org/officeDocument/2006/relationships/hyperlink" Target="https://login.consultant.ru/link/?req=doc&amp;base=LAW&amp;n=4812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F239-2267-427C-A33C-DE0C8739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10199</Words>
  <Characters>83605</Characters>
  <Application>Microsoft Office Word</Application>
  <DocSecurity>0</DocSecurity>
  <Lines>696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tarasova_tv</cp:lastModifiedBy>
  <cp:revision>3</cp:revision>
  <cp:lastPrinted>2017-04-24T14:01:00Z</cp:lastPrinted>
  <dcterms:created xsi:type="dcterms:W3CDTF">2025-07-29T12:45:00Z</dcterms:created>
  <dcterms:modified xsi:type="dcterms:W3CDTF">2025-07-29T12:46:00Z</dcterms:modified>
</cp:coreProperties>
</file>