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0A" w:rsidRPr="00DC430A" w:rsidRDefault="00DC43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430A" w:rsidRDefault="00DC430A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Default="00A8155E">
      <w:pPr>
        <w:spacing w:after="1"/>
        <w:rPr>
          <w:sz w:val="26"/>
          <w:szCs w:val="26"/>
          <w:highlight w:val="lightGray"/>
        </w:rPr>
      </w:pPr>
    </w:p>
    <w:p w:rsidR="00A8155E" w:rsidRPr="0097565B" w:rsidRDefault="00A8155E">
      <w:pPr>
        <w:spacing w:after="1"/>
        <w:rPr>
          <w:sz w:val="26"/>
          <w:szCs w:val="26"/>
          <w:highlight w:val="lightGray"/>
        </w:rPr>
      </w:pPr>
    </w:p>
    <w:p w:rsidR="00F00A8F" w:rsidRPr="0097565B" w:rsidRDefault="00F00A8F">
      <w:pPr>
        <w:spacing w:after="1"/>
        <w:rPr>
          <w:sz w:val="26"/>
          <w:szCs w:val="26"/>
          <w:highlight w:val="lightGray"/>
        </w:rPr>
      </w:pPr>
    </w:p>
    <w:p w:rsidR="00531C82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531C82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:rsidR="00A8155E" w:rsidRPr="00773320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31C82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:rsidR="00DC430A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00A8F" w:rsidRPr="00773320" w:rsidRDefault="00F0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31C82" w:rsidRDefault="00531C82" w:rsidP="00975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:rsidR="00531C82" w:rsidRPr="000E3CD3" w:rsidRDefault="00531C82" w:rsidP="00975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CD3">
        <w:rPr>
          <w:rFonts w:ascii="Times New Roman" w:hAnsi="Times New Roman" w:cs="Times New Roman"/>
          <w:sz w:val="28"/>
          <w:szCs w:val="28"/>
        </w:rPr>
        <w:t>1. Внести в 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(далее – Положение) следующие изменения:</w:t>
      </w:r>
    </w:p>
    <w:p w:rsidR="00531C82" w:rsidRDefault="00531C82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CD3">
        <w:rPr>
          <w:rFonts w:ascii="Times New Roman" w:hAnsi="Times New Roman" w:cs="Times New Roman"/>
          <w:sz w:val="28"/>
          <w:szCs w:val="28"/>
        </w:rPr>
        <w:t>1.1. В приложении № 7 Положения:</w:t>
      </w:r>
    </w:p>
    <w:p w:rsidR="000E3CD3" w:rsidRDefault="000E3CD3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4785C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абзац пункта 6 изложить в следующей редакции:</w:t>
      </w:r>
    </w:p>
    <w:p w:rsidR="000E3CD3" w:rsidRDefault="000E3CD3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«достижение муниципальными образованиями поселений в течение текущего финансового года, в котором предоставляется иной межбюджетный трансферт, результата использования иного межбюджетного трансферта и предоставление отчета о достижении значения результата использования иного межбюджетного трансферта»;</w:t>
      </w:r>
    </w:p>
    <w:p w:rsidR="005401E0" w:rsidRDefault="005401E0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4135E6">
        <w:rPr>
          <w:rFonts w:ascii="Times New Roman" w:hAnsi="Times New Roman" w:cs="Times New Roman"/>
          <w:sz w:val="28"/>
          <w:szCs w:val="28"/>
        </w:rPr>
        <w:t xml:space="preserve"> </w:t>
      </w:r>
      <w:r w:rsidR="007478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пятым абзацем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6 следующего содержания</w:t>
      </w:r>
      <w:r w:rsidR="00F00A8F">
        <w:rPr>
          <w:rFonts w:ascii="Times New Roman" w:hAnsi="Times New Roman" w:cs="Times New Roman"/>
          <w:sz w:val="28"/>
          <w:szCs w:val="28"/>
        </w:rPr>
        <w:t xml:space="preserve"> начиная</w:t>
      </w:r>
      <w:proofErr w:type="gramEnd"/>
      <w:r w:rsidR="00F00A8F">
        <w:rPr>
          <w:rFonts w:ascii="Times New Roman" w:hAnsi="Times New Roman" w:cs="Times New Roman"/>
          <w:sz w:val="28"/>
          <w:szCs w:val="28"/>
        </w:rPr>
        <w:t xml:space="preserve"> с планового периода 2025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1E0" w:rsidRDefault="005401E0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«выполнение в предшествующем финансовом году показателей по исполнению обязательств</w:t>
      </w:r>
      <w:r w:rsidR="00F00A8F">
        <w:rPr>
          <w:rFonts w:ascii="Times New Roman" w:hAnsi="Times New Roman" w:cs="Times New Roman"/>
          <w:sz w:val="28"/>
          <w:szCs w:val="28"/>
        </w:rPr>
        <w:t>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области»;</w:t>
      </w:r>
    </w:p>
    <w:p w:rsidR="000E3CD3" w:rsidRDefault="005401E0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D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3CD3">
        <w:rPr>
          <w:rFonts w:ascii="Times New Roman" w:hAnsi="Times New Roman" w:cs="Times New Roman"/>
          <w:sz w:val="28"/>
          <w:szCs w:val="28"/>
        </w:rPr>
        <w:t xml:space="preserve">. </w:t>
      </w:r>
      <w:r w:rsidR="0074785C">
        <w:rPr>
          <w:rFonts w:ascii="Times New Roman" w:hAnsi="Times New Roman" w:cs="Times New Roman"/>
          <w:sz w:val="28"/>
          <w:szCs w:val="28"/>
        </w:rPr>
        <w:t xml:space="preserve">Первый абзац </w:t>
      </w:r>
      <w:r w:rsidR="000E3CD3">
        <w:rPr>
          <w:rFonts w:ascii="Times New Roman" w:hAnsi="Times New Roman" w:cs="Times New Roman"/>
          <w:sz w:val="28"/>
          <w:szCs w:val="28"/>
        </w:rPr>
        <w:t>пункт</w:t>
      </w:r>
      <w:r w:rsidR="0074785C">
        <w:rPr>
          <w:rFonts w:ascii="Times New Roman" w:hAnsi="Times New Roman" w:cs="Times New Roman"/>
          <w:sz w:val="28"/>
          <w:szCs w:val="28"/>
        </w:rPr>
        <w:t>а</w:t>
      </w:r>
      <w:r w:rsidR="000E3CD3">
        <w:rPr>
          <w:rFonts w:ascii="Times New Roman" w:hAnsi="Times New Roman" w:cs="Times New Roman"/>
          <w:sz w:val="28"/>
          <w:szCs w:val="28"/>
        </w:rPr>
        <w:t xml:space="preserve"> 14 изложить в следующей редакции: </w:t>
      </w:r>
    </w:p>
    <w:p w:rsidR="005401E0" w:rsidRPr="000E3CD3" w:rsidRDefault="005401E0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«Результатом использования иных межбюджетных трансфертов является количество объектов благоустройства, на которых до окончания финансового года, в котором предоставлен иной межбюджетный трансферт, проведены мероприятия, указанные в п.5 Порядка».   </w:t>
      </w:r>
    </w:p>
    <w:p w:rsidR="00E35C64" w:rsidRDefault="00531C82" w:rsidP="00F00A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5C64" w:rsidRPr="0063547B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</w:t>
      </w:r>
      <w:r w:rsidR="00E35C64">
        <w:rPr>
          <w:rFonts w:ascii="Times New Roman" w:hAnsi="Times New Roman" w:cs="Times New Roman"/>
          <w:sz w:val="28"/>
          <w:szCs w:val="28"/>
        </w:rPr>
        <w:t>тернет»</w:t>
      </w:r>
      <w:r w:rsidR="00553EC0">
        <w:rPr>
          <w:rFonts w:ascii="Times New Roman" w:hAnsi="Times New Roman" w:cs="Times New Roman"/>
          <w:sz w:val="28"/>
          <w:szCs w:val="28"/>
        </w:rPr>
        <w:t>.</w:t>
      </w:r>
    </w:p>
    <w:p w:rsidR="00E35C64" w:rsidRDefault="00E35C64" w:rsidP="00E35C64">
      <w:pPr>
        <w:pStyle w:val="ConsPlusNormal"/>
        <w:ind w:firstLine="709"/>
        <w:jc w:val="both"/>
        <w:rPr>
          <w:sz w:val="24"/>
        </w:rPr>
      </w:pPr>
    </w:p>
    <w:p w:rsidR="00E35C64" w:rsidRPr="0063547B" w:rsidRDefault="00E35C64" w:rsidP="00E35C64">
      <w:pPr>
        <w:pStyle w:val="ConsPlusNormal"/>
        <w:ind w:firstLine="709"/>
        <w:jc w:val="both"/>
        <w:rPr>
          <w:sz w:val="24"/>
        </w:rPr>
      </w:pPr>
    </w:p>
    <w:p w:rsidR="00DC430A" w:rsidRPr="0097565B" w:rsidRDefault="00E35C64" w:rsidP="00E35C64">
      <w:pPr>
        <w:jc w:val="both"/>
        <w:rPr>
          <w:sz w:val="26"/>
          <w:szCs w:val="26"/>
        </w:rPr>
      </w:pPr>
      <w:r w:rsidRPr="0063547B">
        <w:rPr>
          <w:szCs w:val="28"/>
        </w:rPr>
        <w:t xml:space="preserve">Глава муниципального района                                        </w:t>
      </w:r>
      <w:r>
        <w:rPr>
          <w:szCs w:val="28"/>
        </w:rPr>
        <w:t xml:space="preserve">         </w:t>
      </w:r>
      <w:r w:rsidRPr="0063547B">
        <w:rPr>
          <w:szCs w:val="28"/>
        </w:rPr>
        <w:t>Ю.С.Ибрагимов</w:t>
      </w:r>
    </w:p>
    <w:sectPr w:rsidR="00DC430A" w:rsidRPr="0097565B" w:rsidSect="00B864D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44" w:rsidRDefault="00AC1D44" w:rsidP="00DC430A">
      <w:r>
        <w:separator/>
      </w:r>
    </w:p>
  </w:endnote>
  <w:endnote w:type="continuationSeparator" w:id="1">
    <w:p w:rsidR="00AC1D44" w:rsidRDefault="00AC1D44" w:rsidP="00DC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44" w:rsidRDefault="00AC1D44" w:rsidP="00DC430A">
      <w:r>
        <w:separator/>
      </w:r>
    </w:p>
  </w:footnote>
  <w:footnote w:type="continuationSeparator" w:id="1">
    <w:p w:rsidR="00AC1D44" w:rsidRDefault="00AC1D44" w:rsidP="00DC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30A"/>
    <w:rsid w:val="000414C5"/>
    <w:rsid w:val="000503E6"/>
    <w:rsid w:val="000A2DD2"/>
    <w:rsid w:val="000B5D2A"/>
    <w:rsid w:val="000E3CD3"/>
    <w:rsid w:val="000F17B5"/>
    <w:rsid w:val="00105ACD"/>
    <w:rsid w:val="001579FE"/>
    <w:rsid w:val="001D4C37"/>
    <w:rsid w:val="00206151"/>
    <w:rsid w:val="0021388A"/>
    <w:rsid w:val="00225A86"/>
    <w:rsid w:val="002357E0"/>
    <w:rsid w:val="002A2C1B"/>
    <w:rsid w:val="00374143"/>
    <w:rsid w:val="003A5DC3"/>
    <w:rsid w:val="004135E6"/>
    <w:rsid w:val="00497CA8"/>
    <w:rsid w:val="004F3BEE"/>
    <w:rsid w:val="00531C82"/>
    <w:rsid w:val="005401E0"/>
    <w:rsid w:val="00553EC0"/>
    <w:rsid w:val="00566BCB"/>
    <w:rsid w:val="00577F0C"/>
    <w:rsid w:val="005B4079"/>
    <w:rsid w:val="00645AE5"/>
    <w:rsid w:val="006642AA"/>
    <w:rsid w:val="006A0C76"/>
    <w:rsid w:val="006D3B5E"/>
    <w:rsid w:val="0071452A"/>
    <w:rsid w:val="0074785C"/>
    <w:rsid w:val="00764B77"/>
    <w:rsid w:val="00773320"/>
    <w:rsid w:val="00786B36"/>
    <w:rsid w:val="007D47CC"/>
    <w:rsid w:val="007D4933"/>
    <w:rsid w:val="0082082E"/>
    <w:rsid w:val="008C255E"/>
    <w:rsid w:val="008D5129"/>
    <w:rsid w:val="008D77F6"/>
    <w:rsid w:val="008E3DBD"/>
    <w:rsid w:val="008F36C1"/>
    <w:rsid w:val="0094532F"/>
    <w:rsid w:val="0097565B"/>
    <w:rsid w:val="009E0BF3"/>
    <w:rsid w:val="00A8155E"/>
    <w:rsid w:val="00AC1D44"/>
    <w:rsid w:val="00B759C8"/>
    <w:rsid w:val="00B864DB"/>
    <w:rsid w:val="00BB2E38"/>
    <w:rsid w:val="00BB4C1C"/>
    <w:rsid w:val="00C05638"/>
    <w:rsid w:val="00C24566"/>
    <w:rsid w:val="00C3627B"/>
    <w:rsid w:val="00C65A03"/>
    <w:rsid w:val="00CE754A"/>
    <w:rsid w:val="00CF6518"/>
    <w:rsid w:val="00D77883"/>
    <w:rsid w:val="00D807C7"/>
    <w:rsid w:val="00D823F8"/>
    <w:rsid w:val="00D939CB"/>
    <w:rsid w:val="00DC0B91"/>
    <w:rsid w:val="00DC2FC9"/>
    <w:rsid w:val="00DC430A"/>
    <w:rsid w:val="00DF579F"/>
    <w:rsid w:val="00E0015A"/>
    <w:rsid w:val="00E33588"/>
    <w:rsid w:val="00E35C64"/>
    <w:rsid w:val="00E36224"/>
    <w:rsid w:val="00E57461"/>
    <w:rsid w:val="00E70124"/>
    <w:rsid w:val="00EF5341"/>
    <w:rsid w:val="00F00A8F"/>
    <w:rsid w:val="00F07A3D"/>
    <w:rsid w:val="00FA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">
    <w:name w:val="Основной текст1"/>
    <w:basedOn w:val="a7"/>
    <w:rsid w:val="00531C82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C1D7-61E7-4AB0-96BC-5299388F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kosterova_ea</cp:lastModifiedBy>
  <cp:revision>2</cp:revision>
  <cp:lastPrinted>2024-11-07T08:22:00Z</cp:lastPrinted>
  <dcterms:created xsi:type="dcterms:W3CDTF">2024-11-15T09:13:00Z</dcterms:created>
  <dcterms:modified xsi:type="dcterms:W3CDTF">2024-11-15T09:13:00Z</dcterms:modified>
</cp:coreProperties>
</file>