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78" w:rsidRPr="00D41078" w:rsidRDefault="00D41078" w:rsidP="00D410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41078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84455</wp:posOffset>
            </wp:positionV>
            <wp:extent cx="571500" cy="694055"/>
            <wp:effectExtent l="0" t="0" r="0" b="0"/>
            <wp:wrapNone/>
            <wp:docPr id="1919772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1078" w:rsidRPr="00D41078" w:rsidRDefault="00D41078" w:rsidP="00D4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</w:rPr>
      </w:pPr>
      <w:r w:rsidRPr="00D41078">
        <w:rPr>
          <w:rFonts w:ascii="Arial" w:eastAsia="Times New Roman" w:hAnsi="Arial" w:cs="Times New Roman"/>
          <w:sz w:val="26"/>
          <w:szCs w:val="20"/>
        </w:rPr>
        <w:t>АДМИНИСТРАЦИЯ КИРОВСКОГО МУНИЦИПАЛЬНОГО РАЙОНА ЛЕНИНГРАДСКОЙ ОБЛАСТИ</w:t>
      </w:r>
    </w:p>
    <w:p w:rsidR="00D41078" w:rsidRPr="00D41078" w:rsidRDefault="00D41078" w:rsidP="00D4107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</w:rPr>
      </w:pPr>
    </w:p>
    <w:p w:rsidR="00D41078" w:rsidRPr="00D41078" w:rsidRDefault="00D41078" w:rsidP="00D41078">
      <w:pPr>
        <w:spacing w:after="0" w:line="240" w:lineRule="auto"/>
        <w:jc w:val="center"/>
        <w:rPr>
          <w:rFonts w:ascii="Arial" w:eastAsia="Times New Roman" w:hAnsi="Arial" w:cs="Times New Roman"/>
          <w:sz w:val="26"/>
          <w:szCs w:val="20"/>
        </w:rPr>
      </w:pPr>
    </w:p>
    <w:p w:rsidR="00D41078" w:rsidRPr="00D41078" w:rsidRDefault="00D41078" w:rsidP="007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</w:rPr>
      </w:pPr>
      <w:r w:rsidRPr="00D41078">
        <w:rPr>
          <w:rFonts w:ascii="Times New Roman" w:eastAsia="Times New Roman" w:hAnsi="Times New Roman" w:cs="Times New Roman"/>
          <w:b/>
          <w:sz w:val="44"/>
          <w:szCs w:val="20"/>
        </w:rPr>
        <w:t>П О С Т А Н О В Л Е Н И Е</w:t>
      </w:r>
    </w:p>
    <w:p w:rsidR="00D41078" w:rsidRPr="00D41078" w:rsidRDefault="00D41078" w:rsidP="007D5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176DCE" w:rsidRDefault="00763B9E" w:rsidP="007D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28 апреля 2025 г. </w:t>
      </w:r>
      <w:r w:rsidR="00D41078" w:rsidRPr="00D41078">
        <w:rPr>
          <w:rFonts w:ascii="Times New Roman" w:eastAsia="Times New Roman" w:hAnsi="Times New Roman" w:cs="Times New Roman"/>
          <w:sz w:val="28"/>
          <w:szCs w:val="20"/>
        </w:rPr>
        <w:t>№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694</w:t>
      </w:r>
    </w:p>
    <w:p w:rsidR="00D41078" w:rsidRPr="00D41078" w:rsidRDefault="00D41078" w:rsidP="007D57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F6BDE" w:rsidRPr="00DA1281" w:rsidRDefault="002F6BDE" w:rsidP="007D57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B1D">
        <w:rPr>
          <w:rFonts w:ascii="Times New Roman" w:hAnsi="Times New Roman" w:cs="Times New Roman"/>
          <w:b/>
          <w:sz w:val="24"/>
          <w:szCs w:val="24"/>
        </w:rPr>
        <w:t xml:space="preserve">О создании </w:t>
      </w:r>
      <w:r w:rsidR="004F2258" w:rsidRPr="000F6B1D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FC60E7" w:rsidRPr="000F6B1D">
        <w:rPr>
          <w:rFonts w:ascii="Times New Roman" w:hAnsi="Times New Roman" w:cs="Times New Roman"/>
          <w:b/>
          <w:sz w:val="24"/>
          <w:szCs w:val="24"/>
        </w:rPr>
        <w:t>по осуществлению закупок</w:t>
      </w:r>
    </w:p>
    <w:p w:rsidR="00075FCB" w:rsidRDefault="002F6BDE" w:rsidP="00686638">
      <w:pPr>
        <w:spacing w:after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77A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05208E">
        <w:rPr>
          <w:rFonts w:ascii="Times New Roman" w:hAnsi="Times New Roman" w:cs="Times New Roman"/>
          <w:sz w:val="28"/>
          <w:szCs w:val="28"/>
        </w:rPr>
        <w:t>0</w:t>
      </w:r>
      <w:r w:rsidRPr="00A77A2B">
        <w:rPr>
          <w:rFonts w:ascii="Times New Roman" w:hAnsi="Times New Roman" w:cs="Times New Roman"/>
          <w:sz w:val="28"/>
          <w:szCs w:val="28"/>
        </w:rPr>
        <w:t>5</w:t>
      </w:r>
      <w:r w:rsidR="00FD31CC">
        <w:rPr>
          <w:rFonts w:ascii="Times New Roman" w:hAnsi="Times New Roman" w:cs="Times New Roman"/>
          <w:sz w:val="28"/>
          <w:szCs w:val="28"/>
        </w:rPr>
        <w:t>.04.</w:t>
      </w:r>
      <w:r w:rsidRPr="00A77A2B">
        <w:rPr>
          <w:rFonts w:ascii="Times New Roman" w:hAnsi="Times New Roman" w:cs="Times New Roman"/>
          <w:sz w:val="28"/>
          <w:szCs w:val="28"/>
        </w:rPr>
        <w:t>2013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Pr="00A77A2B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A77A2B" w:rsidRPr="00A77A2B">
        <w:rPr>
          <w:rFonts w:ascii="Times New Roman" w:hAnsi="Times New Roman" w:cs="Times New Roman"/>
          <w:sz w:val="28"/>
          <w:szCs w:val="28"/>
        </w:rPr>
        <w:t xml:space="preserve">, </w:t>
      </w:r>
      <w:r w:rsidR="00075FCB">
        <w:rPr>
          <w:rFonts w:ascii="Times New Roman" w:hAnsi="Times New Roman" w:cs="Times New Roman"/>
          <w:sz w:val="28"/>
          <w:szCs w:val="28"/>
        </w:rPr>
        <w:t>для</w:t>
      </w:r>
      <w:r w:rsidR="004026E9"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исполнителей), за исключением осуществления закупки у единственного поставщика (подрядчика, исполнителя)</w:t>
      </w:r>
      <w:r w:rsidR="00075FCB">
        <w:rPr>
          <w:rFonts w:ascii="Times New Roman" w:hAnsi="Times New Roman" w:cs="Times New Roman"/>
          <w:sz w:val="28"/>
          <w:szCs w:val="28"/>
        </w:rPr>
        <w:t>,</w:t>
      </w:r>
      <w:r w:rsidR="00075FCB" w:rsidRPr="00A77A2B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</w:t>
      </w:r>
      <w:r w:rsidR="00075FCB">
        <w:rPr>
          <w:rFonts w:ascii="Times New Roman" w:hAnsi="Times New Roman" w:cs="Times New Roman"/>
          <w:bCs/>
          <w:sz w:val="28"/>
          <w:szCs w:val="28"/>
        </w:rPr>
        <w:t>администрацией Кировского муниципального района Ленинградской области (муниципальным заказчиком)</w:t>
      </w:r>
      <w:r w:rsidR="00075FCB" w:rsidRPr="00A77A2B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  <w:r w:rsidR="00075FCB">
        <w:rPr>
          <w:rFonts w:ascii="Times New Roman" w:hAnsi="Times New Roman" w:cs="Times New Roman"/>
          <w:sz w:val="28"/>
          <w:szCs w:val="28"/>
        </w:rPr>
        <w:t xml:space="preserve">муниципальных нужд:  </w:t>
      </w:r>
    </w:p>
    <w:p w:rsidR="007638D1" w:rsidRDefault="00075FCB" w:rsidP="00686638">
      <w:pPr>
        <w:pStyle w:val="a3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75FCB">
        <w:rPr>
          <w:rFonts w:ascii="Times New Roman" w:hAnsi="Times New Roman" w:cs="Times New Roman"/>
          <w:sz w:val="28"/>
          <w:szCs w:val="28"/>
        </w:rPr>
        <w:t>Создать комиссию по осуществлению закупок</w:t>
      </w:r>
      <w:r w:rsidR="007638D1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075FC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66E1" w:rsidRPr="009666E1" w:rsidRDefault="007761CF" w:rsidP="009666E1">
      <w:pPr>
        <w:pStyle w:val="a3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порядок работы </w:t>
      </w:r>
      <w:r w:rsidR="007638D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5D5947">
        <w:rPr>
          <w:rFonts w:ascii="Times New Roman" w:hAnsi="Times New Roman" w:cs="Times New Roman"/>
          <w:sz w:val="28"/>
          <w:szCs w:val="28"/>
        </w:rPr>
        <w:t>согласно</w:t>
      </w:r>
      <w:r w:rsidR="00176DCE">
        <w:rPr>
          <w:rFonts w:ascii="Times New Roman" w:hAnsi="Times New Roman" w:cs="Times New Roman"/>
          <w:sz w:val="28"/>
          <w:szCs w:val="28"/>
        </w:rPr>
        <w:t>п</w:t>
      </w:r>
      <w:r w:rsidR="005D5947">
        <w:rPr>
          <w:rFonts w:ascii="Times New Roman" w:hAnsi="Times New Roman" w:cs="Times New Roman"/>
          <w:sz w:val="28"/>
          <w:szCs w:val="28"/>
        </w:rPr>
        <w:t>риложению</w:t>
      </w:r>
      <w:r w:rsidR="00DA5ADF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DA5ADF" w:rsidRPr="001F0F63">
        <w:rPr>
          <w:rFonts w:ascii="Times New Roman" w:hAnsi="Times New Roman" w:cs="Times New Roman"/>
          <w:sz w:val="28"/>
          <w:szCs w:val="28"/>
        </w:rPr>
        <w:t>.</w:t>
      </w:r>
    </w:p>
    <w:p w:rsidR="00F11A7D" w:rsidRDefault="005F30C7" w:rsidP="009666E1">
      <w:pPr>
        <w:pStyle w:val="a3"/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F11A7D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</w:t>
      </w:r>
      <w:r w:rsidR="00F11A7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686638">
        <w:rPr>
          <w:rFonts w:ascii="Times New Roman" w:hAnsi="Times New Roman" w:cs="Times New Roman"/>
          <w:bCs/>
          <w:sz w:val="28"/>
          <w:szCs w:val="28"/>
        </w:rPr>
        <w:t>и</w:t>
      </w:r>
      <w:r w:rsidR="00F11A7D">
        <w:rPr>
          <w:rFonts w:ascii="Times New Roman" w:hAnsi="Times New Roman" w:cs="Times New Roman"/>
          <w:bCs/>
          <w:sz w:val="28"/>
          <w:szCs w:val="28"/>
        </w:rPr>
        <w:t xml:space="preserve"> Кировского муниципального района Ленинградской области от 31</w:t>
      </w:r>
      <w:r w:rsidR="00FD31CC">
        <w:rPr>
          <w:rFonts w:ascii="Times New Roman" w:hAnsi="Times New Roman" w:cs="Times New Roman"/>
          <w:bCs/>
          <w:sz w:val="28"/>
          <w:szCs w:val="28"/>
        </w:rPr>
        <w:t>.12.</w:t>
      </w:r>
      <w:r w:rsidR="00F11A7D">
        <w:rPr>
          <w:rFonts w:ascii="Times New Roman" w:hAnsi="Times New Roman" w:cs="Times New Roman"/>
          <w:bCs/>
          <w:sz w:val="28"/>
          <w:szCs w:val="28"/>
        </w:rPr>
        <w:t xml:space="preserve">2013 № 6808 </w:t>
      </w:r>
      <w:r w:rsidR="00F11A7D" w:rsidRPr="00F11A7D">
        <w:rPr>
          <w:rFonts w:ascii="Times New Roman" w:hAnsi="Times New Roman" w:cs="Times New Roman"/>
          <w:sz w:val="28"/>
          <w:szCs w:val="28"/>
        </w:rPr>
        <w:t>«О создании единой комиссии по осуществлению закупок».</w:t>
      </w:r>
    </w:p>
    <w:p w:rsidR="009666E1" w:rsidRDefault="009666E1" w:rsidP="009666E1">
      <w:pPr>
        <w:pStyle w:val="a4"/>
        <w:numPr>
          <w:ilvl w:val="0"/>
          <w:numId w:val="4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официального опубликования в средстве массой информации газете «Ладога», подлежит размещению на сайте администрации Кировского муниципального района Ленинградской области в сети «Интернет». </w:t>
      </w:r>
    </w:p>
    <w:p w:rsidR="00C912A0" w:rsidRPr="00C912A0" w:rsidRDefault="00C912A0" w:rsidP="00FD31CC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12A0">
        <w:rPr>
          <w:rFonts w:ascii="Times New Roman" w:hAnsi="Times New Roman" w:cs="Times New Roman"/>
          <w:bCs/>
          <w:sz w:val="28"/>
          <w:szCs w:val="28"/>
        </w:rPr>
        <w:t>Контроль за исполнен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ием </w:t>
      </w:r>
      <w:r w:rsidR="0005208E">
        <w:rPr>
          <w:rFonts w:ascii="Times New Roman" w:hAnsi="Times New Roman" w:cs="Times New Roman"/>
          <w:bCs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возложить на </w:t>
      </w:r>
      <w:r w:rsidRPr="00C912A0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</w:t>
      </w:r>
      <w:r w:rsidR="0068663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4C5C46">
        <w:rPr>
          <w:rFonts w:ascii="Times New Roman" w:hAnsi="Times New Roman" w:cs="Times New Roman"/>
          <w:bCs/>
          <w:sz w:val="28"/>
          <w:szCs w:val="28"/>
        </w:rPr>
        <w:t>внутренней политике</w:t>
      </w:r>
      <w:r w:rsidRPr="00C912A0">
        <w:rPr>
          <w:rFonts w:ascii="Times New Roman" w:hAnsi="Times New Roman" w:cs="Times New Roman"/>
          <w:bCs/>
          <w:sz w:val="28"/>
          <w:szCs w:val="28"/>
        </w:rPr>
        <w:t>.</w:t>
      </w:r>
    </w:p>
    <w:p w:rsidR="00075FCB" w:rsidRDefault="00075FCB" w:rsidP="00075F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4D12" w:rsidRDefault="004C5C46" w:rsidP="0007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E4D1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E4D12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</w:t>
      </w:r>
      <w:r>
        <w:rPr>
          <w:rFonts w:ascii="Times New Roman" w:hAnsi="Times New Roman" w:cs="Times New Roman"/>
          <w:sz w:val="28"/>
          <w:szCs w:val="28"/>
        </w:rPr>
        <w:t>С.А. Ельчанинов</w:t>
      </w:r>
    </w:p>
    <w:p w:rsidR="00A6207E" w:rsidRDefault="00A6207E" w:rsidP="0007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32F" w:rsidRDefault="0006632F" w:rsidP="0007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6E1" w:rsidRDefault="009666E1" w:rsidP="00075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078" w:rsidRDefault="00D41078" w:rsidP="009557BC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353" w:rsidRDefault="00B93353" w:rsidP="009557BC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7BC" w:rsidRDefault="009557BC" w:rsidP="009557BC">
      <w:pPr>
        <w:widowControl w:val="0"/>
        <w:tabs>
          <w:tab w:val="left" w:pos="5940"/>
          <w:tab w:val="center" w:pos="79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557BC" w:rsidRDefault="009557BC" w:rsidP="009557BC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постановлением администрации </w:t>
      </w:r>
    </w:p>
    <w:p w:rsidR="009557BC" w:rsidRDefault="009557BC" w:rsidP="009557BC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Кировского муниципального района</w:t>
      </w:r>
    </w:p>
    <w:p w:rsidR="009557BC" w:rsidRDefault="009557BC" w:rsidP="009557BC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Ленинградской области</w:t>
      </w:r>
    </w:p>
    <w:p w:rsidR="009557BC" w:rsidRDefault="009557BC" w:rsidP="009557BC">
      <w:pPr>
        <w:widowControl w:val="0"/>
        <w:autoSpaceDE w:val="0"/>
        <w:autoSpaceDN w:val="0"/>
        <w:adjustRightInd w:val="0"/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от </w:t>
      </w:r>
      <w:r w:rsidR="00763B9E">
        <w:rPr>
          <w:rFonts w:ascii="Times New Roman" w:hAnsi="Times New Roman" w:cs="Times New Roman"/>
          <w:sz w:val="24"/>
          <w:szCs w:val="24"/>
        </w:rPr>
        <w:t>28 апреля 2025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63B9E">
        <w:rPr>
          <w:rFonts w:ascii="Times New Roman" w:hAnsi="Times New Roman" w:cs="Times New Roman"/>
          <w:sz w:val="24"/>
          <w:szCs w:val="24"/>
        </w:rPr>
        <w:t xml:space="preserve"> 694</w:t>
      </w:r>
    </w:p>
    <w:p w:rsidR="009557BC" w:rsidRDefault="009557BC" w:rsidP="009557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D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76DCE">
        <w:rPr>
          <w:rFonts w:ascii="Times New Roman" w:hAnsi="Times New Roman" w:cs="Times New Roman"/>
          <w:sz w:val="24"/>
          <w:szCs w:val="24"/>
        </w:rPr>
        <w:t xml:space="preserve">риложение) </w:t>
      </w:r>
    </w:p>
    <w:p w:rsidR="009557BC" w:rsidRDefault="009557BC" w:rsidP="007638D1">
      <w:pPr>
        <w:ind w:firstLine="709"/>
        <w:rPr>
          <w:sz w:val="28"/>
          <w:szCs w:val="28"/>
        </w:rPr>
      </w:pPr>
    </w:p>
    <w:p w:rsidR="009557BC" w:rsidRDefault="009557BC" w:rsidP="007638D1">
      <w:pPr>
        <w:ind w:firstLine="709"/>
        <w:rPr>
          <w:sz w:val="28"/>
          <w:szCs w:val="28"/>
        </w:rPr>
      </w:pPr>
    </w:p>
    <w:p w:rsidR="000150B5" w:rsidRPr="000150B5" w:rsidRDefault="000150B5" w:rsidP="00FC6C1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D31CC" w:rsidRDefault="00FD31CC" w:rsidP="00FC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работы комиссии по осуществлению закупок</w:t>
      </w:r>
    </w:p>
    <w:p w:rsidR="00FC6C10" w:rsidRDefault="00FC6C10" w:rsidP="00FC6C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C10" w:rsidRDefault="00FC6C10" w:rsidP="00FC6C10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3D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C6C10" w:rsidRDefault="00FC6C10" w:rsidP="00FC6C10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9557BC" w:rsidRDefault="009557BC" w:rsidP="0095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</w:t>
      </w:r>
      <w:r w:rsidR="00FC6C10" w:rsidRPr="00DE0935">
        <w:rPr>
          <w:rFonts w:ascii="Times New Roman" w:hAnsi="Times New Roman" w:cs="Times New Roman"/>
          <w:sz w:val="28"/>
          <w:szCs w:val="28"/>
        </w:rPr>
        <w:t>Настоящ</w:t>
      </w:r>
      <w:r w:rsidR="00FC6C10">
        <w:rPr>
          <w:rFonts w:ascii="Times New Roman" w:hAnsi="Times New Roman" w:cs="Times New Roman"/>
          <w:sz w:val="28"/>
          <w:szCs w:val="28"/>
        </w:rPr>
        <w:t xml:space="preserve">ий </w:t>
      </w:r>
      <w:r w:rsidR="00FC6C10" w:rsidRPr="00DE0935">
        <w:rPr>
          <w:rFonts w:ascii="Times New Roman" w:hAnsi="Times New Roman" w:cs="Times New Roman"/>
          <w:sz w:val="28"/>
          <w:szCs w:val="28"/>
        </w:rPr>
        <w:t>П</w:t>
      </w:r>
      <w:r w:rsidR="00FC6C10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E3873" w:rsidRPr="00FE3873">
        <w:rPr>
          <w:rFonts w:ascii="Times New Roman" w:hAnsi="Times New Roman" w:cs="Times New Roman"/>
          <w:sz w:val="28"/>
          <w:szCs w:val="28"/>
        </w:rPr>
        <w:t>работы комиссии по осуществлению закупок</w:t>
      </w:r>
      <w:r w:rsidR="008C665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определяет порядок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для определения поставщиков (подрядчиков, исполнителей), за исключением осуществления закупки у единственного поставщика (подрядчика, исполнителя</w:t>
      </w:r>
      <w:r w:rsidR="00376D62">
        <w:rPr>
          <w:rFonts w:ascii="Times New Roman" w:hAnsi="Times New Roman" w:cs="Times New Roman"/>
          <w:sz w:val="28"/>
          <w:szCs w:val="28"/>
        </w:rPr>
        <w:t>) (далее</w:t>
      </w:r>
      <w:r w:rsidR="00FE3873">
        <w:rPr>
          <w:rFonts w:ascii="Times New Roman" w:hAnsi="Times New Roman" w:cs="Times New Roman"/>
          <w:sz w:val="28"/>
          <w:szCs w:val="28"/>
        </w:rPr>
        <w:t xml:space="preserve"> –</w:t>
      </w:r>
      <w:r w:rsidR="00376D62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FC6C10">
        <w:rPr>
          <w:rFonts w:ascii="Times New Roman" w:hAnsi="Times New Roman" w:cs="Times New Roman"/>
          <w:bCs/>
          <w:sz w:val="28"/>
          <w:szCs w:val="28"/>
        </w:rPr>
        <w:t>для муниципального заказчика – администрации Кировского муниципального района Ленинградской области</w:t>
      </w:r>
      <w:r w:rsidR="006373C6">
        <w:rPr>
          <w:rFonts w:ascii="Times New Roman" w:hAnsi="Times New Roman" w:cs="Times New Roman"/>
          <w:bCs/>
          <w:sz w:val="28"/>
          <w:szCs w:val="28"/>
        </w:rPr>
        <w:t xml:space="preserve"> (далее – заказчик</w:t>
      </w:r>
      <w:r w:rsidR="008C6655">
        <w:rPr>
          <w:rFonts w:ascii="Times New Roman" w:hAnsi="Times New Roman" w:cs="Times New Roman"/>
          <w:bCs/>
          <w:sz w:val="28"/>
          <w:szCs w:val="28"/>
        </w:rPr>
        <w:t>, администрация</w:t>
      </w:r>
      <w:r w:rsidR="006373C6">
        <w:rPr>
          <w:rFonts w:ascii="Times New Roman" w:hAnsi="Times New Roman" w:cs="Times New Roman"/>
          <w:bCs/>
          <w:sz w:val="28"/>
          <w:szCs w:val="28"/>
        </w:rPr>
        <w:t>)</w:t>
      </w:r>
      <w:r w:rsidR="00FC6C10" w:rsidRPr="00DE0935">
        <w:rPr>
          <w:rFonts w:ascii="Times New Roman" w:hAnsi="Times New Roman" w:cs="Times New Roman"/>
          <w:sz w:val="28"/>
          <w:szCs w:val="28"/>
        </w:rPr>
        <w:t>.</w:t>
      </w:r>
    </w:p>
    <w:p w:rsidR="009557BC" w:rsidRDefault="009557BC" w:rsidP="00955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 Комиссия является коллегиальным органом, уполномоченным на определение поставщика (подрядчика, исполнителя) при проведении конкурентных процедур</w:t>
      </w:r>
      <w:r w:rsidR="006373C6">
        <w:rPr>
          <w:rFonts w:ascii="Times New Roman" w:hAnsi="Times New Roman" w:cs="Times New Roman"/>
          <w:sz w:val="28"/>
          <w:szCs w:val="28"/>
        </w:rPr>
        <w:t>.</w:t>
      </w:r>
    </w:p>
    <w:p w:rsidR="00FC6C10" w:rsidRDefault="00176DCE" w:rsidP="00176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Гражданским кодексом Российской Федерации, Бюджетным кодексом Российской Федерации, </w:t>
      </w:r>
      <w:r w:rsidR="00FC6C10" w:rsidRPr="00A77A2B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E3873">
        <w:rPr>
          <w:rFonts w:ascii="Times New Roman" w:hAnsi="Times New Roman" w:cs="Times New Roman"/>
          <w:sz w:val="28"/>
          <w:szCs w:val="28"/>
        </w:rPr>
        <w:t>0</w:t>
      </w:r>
      <w:r w:rsidR="00FC6C10" w:rsidRPr="00A77A2B">
        <w:rPr>
          <w:rFonts w:ascii="Times New Roman" w:hAnsi="Times New Roman" w:cs="Times New Roman"/>
          <w:sz w:val="28"/>
          <w:szCs w:val="28"/>
        </w:rPr>
        <w:t>5</w:t>
      </w:r>
      <w:r w:rsidR="006A64B6">
        <w:rPr>
          <w:rFonts w:ascii="Times New Roman" w:hAnsi="Times New Roman" w:cs="Times New Roman"/>
          <w:sz w:val="28"/>
          <w:szCs w:val="28"/>
        </w:rPr>
        <w:t>.04.</w:t>
      </w:r>
      <w:r w:rsidR="00FC6C10" w:rsidRPr="00A77A2B">
        <w:rPr>
          <w:rFonts w:ascii="Times New Roman" w:hAnsi="Times New Roman" w:cs="Times New Roman"/>
          <w:sz w:val="28"/>
          <w:szCs w:val="28"/>
        </w:rPr>
        <w:t>2013№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FC6C10" w:rsidRPr="00A77A2B">
        <w:rPr>
          <w:rFonts w:ascii="Times New Roman" w:hAnsi="Times New Roman" w:cs="Times New Roman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82651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826510">
        <w:rPr>
          <w:rFonts w:ascii="Times New Roman" w:hAnsi="Times New Roman" w:cs="Times New Roman"/>
          <w:sz w:val="28"/>
          <w:szCs w:val="28"/>
        </w:rPr>
        <w:t>)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, </w:t>
      </w:r>
      <w:r w:rsidR="004C5C4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4C5C46" w:rsidRPr="00BB27A7">
          <w:rPr>
            <w:rFonts w:ascii="Times New Roman" w:hAnsi="Times New Roman" w:cs="Times New Roman"/>
            <w:sz w:val="28"/>
            <w:szCs w:val="28"/>
          </w:rPr>
          <w:t>закон</w:t>
        </w:r>
        <w:r w:rsidR="004C5C46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4C5C46">
        <w:rPr>
          <w:rFonts w:ascii="Times New Roman" w:hAnsi="Times New Roman" w:cs="Times New Roman"/>
          <w:sz w:val="28"/>
          <w:szCs w:val="28"/>
        </w:rPr>
        <w:t xml:space="preserve"> от 25</w:t>
      </w:r>
      <w:r w:rsidR="006A64B6">
        <w:rPr>
          <w:rFonts w:ascii="Times New Roman" w:hAnsi="Times New Roman" w:cs="Times New Roman"/>
          <w:sz w:val="28"/>
          <w:szCs w:val="28"/>
        </w:rPr>
        <w:t>.12.2</w:t>
      </w:r>
      <w:r w:rsidR="004C5C46">
        <w:rPr>
          <w:rFonts w:ascii="Times New Roman" w:hAnsi="Times New Roman" w:cs="Times New Roman"/>
          <w:sz w:val="28"/>
          <w:szCs w:val="28"/>
        </w:rPr>
        <w:t>008 года № 273-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4C5C46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(далее – Федеральный закон № 273-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4C5C46">
        <w:rPr>
          <w:rFonts w:ascii="Times New Roman" w:hAnsi="Times New Roman" w:cs="Times New Roman"/>
          <w:sz w:val="28"/>
          <w:szCs w:val="28"/>
        </w:rPr>
        <w:t xml:space="preserve">), </w:t>
      </w:r>
      <w:r w:rsidR="009557BC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9557BC" w:rsidRPr="00955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557BC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иными федеральными законами и нормативными правовыми актами, а также настоящим </w:t>
      </w:r>
      <w:r w:rsidR="00FC6C10">
        <w:rPr>
          <w:rFonts w:ascii="Times New Roman" w:hAnsi="Times New Roman" w:cs="Times New Roman"/>
          <w:sz w:val="28"/>
          <w:szCs w:val="28"/>
        </w:rPr>
        <w:t>Порядком</w:t>
      </w:r>
      <w:r w:rsidR="00FC6C10" w:rsidRPr="00DE0935">
        <w:rPr>
          <w:rFonts w:ascii="Times New Roman" w:hAnsi="Times New Roman" w:cs="Times New Roman"/>
          <w:sz w:val="28"/>
          <w:szCs w:val="28"/>
        </w:rPr>
        <w:t>.</w:t>
      </w:r>
    </w:p>
    <w:p w:rsidR="00FC6C10" w:rsidRDefault="00176DCE" w:rsidP="00176D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C6C10" w:rsidRPr="00DE0935">
        <w:rPr>
          <w:rFonts w:ascii="Times New Roman" w:hAnsi="Times New Roman" w:cs="Times New Roman"/>
          <w:sz w:val="28"/>
          <w:szCs w:val="28"/>
        </w:rPr>
        <w:t>Обеспечение деятельности Комиссии осуществляется администрацией Кировс</w:t>
      </w:r>
      <w:r w:rsidR="00FC6C10">
        <w:rPr>
          <w:rFonts w:ascii="Times New Roman" w:hAnsi="Times New Roman" w:cs="Times New Roman"/>
          <w:sz w:val="28"/>
          <w:szCs w:val="28"/>
        </w:rPr>
        <w:t>кого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C6C10">
        <w:rPr>
          <w:rFonts w:ascii="Times New Roman" w:hAnsi="Times New Roman" w:cs="Times New Roman"/>
          <w:sz w:val="28"/>
          <w:szCs w:val="28"/>
        </w:rPr>
        <w:t>ого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C6C10">
        <w:rPr>
          <w:rFonts w:ascii="Times New Roman" w:hAnsi="Times New Roman" w:cs="Times New Roman"/>
          <w:sz w:val="28"/>
          <w:szCs w:val="28"/>
        </w:rPr>
        <w:t>а</w:t>
      </w:r>
      <w:r w:rsidR="00FC6C10" w:rsidRPr="00DE0935">
        <w:rPr>
          <w:rFonts w:ascii="Times New Roman" w:hAnsi="Times New Roman" w:cs="Times New Roman"/>
          <w:sz w:val="28"/>
          <w:szCs w:val="28"/>
        </w:rPr>
        <w:t xml:space="preserve"> Ленинградской области.</w:t>
      </w:r>
    </w:p>
    <w:p w:rsidR="00F34A74" w:rsidRDefault="00F34A74" w:rsidP="00F34A74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A74" w:rsidRDefault="00F34A74" w:rsidP="00F34A74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F0F63">
        <w:rPr>
          <w:rFonts w:ascii="Times New Roman" w:hAnsi="Times New Roman" w:cs="Times New Roman"/>
          <w:b/>
          <w:sz w:val="28"/>
          <w:szCs w:val="28"/>
        </w:rPr>
        <w:t>Функции Комиссии</w:t>
      </w:r>
    </w:p>
    <w:p w:rsidR="00F34A74" w:rsidRPr="001F0F63" w:rsidRDefault="00342A9A" w:rsidP="00F34A7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34A74" w:rsidRPr="001F0F63">
        <w:rPr>
          <w:rFonts w:ascii="Times New Roman" w:hAnsi="Times New Roman" w:cs="Times New Roman"/>
          <w:sz w:val="28"/>
          <w:szCs w:val="28"/>
        </w:rPr>
        <w:t>Функциями Комиссии являются:</w:t>
      </w:r>
    </w:p>
    <w:p w:rsidR="00F34A74" w:rsidRPr="001F0F63" w:rsidRDefault="00F34A74" w:rsidP="00F34A74">
      <w:pPr>
        <w:tabs>
          <w:tab w:val="left" w:pos="709"/>
        </w:tabs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      - проверка соответствия участников закупки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извещением об осуществлении закупки</w:t>
      </w:r>
      <w:r w:rsidR="00FE3873">
        <w:rPr>
          <w:rFonts w:ascii="Times New Roman" w:hAnsi="Times New Roman" w:cs="Times New Roman"/>
          <w:sz w:val="28"/>
          <w:szCs w:val="28"/>
        </w:rPr>
        <w:t xml:space="preserve"> и законодательством </w:t>
      </w:r>
      <w:r w:rsidR="008C6655">
        <w:rPr>
          <w:rFonts w:ascii="Times New Roman" w:hAnsi="Times New Roman" w:cs="Times New Roman"/>
          <w:sz w:val="28"/>
          <w:szCs w:val="28"/>
        </w:rPr>
        <w:t>Р</w:t>
      </w:r>
      <w:r w:rsidR="00FE387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1F0F63">
        <w:rPr>
          <w:rFonts w:ascii="Times New Roman" w:hAnsi="Times New Roman" w:cs="Times New Roman"/>
          <w:sz w:val="28"/>
          <w:szCs w:val="28"/>
        </w:rPr>
        <w:t>;</w:t>
      </w:r>
    </w:p>
    <w:p w:rsidR="00F34A74" w:rsidRPr="001F0F63" w:rsidRDefault="00F34A74" w:rsidP="00F34A74">
      <w:pPr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      - принятие решения о допуске</w:t>
      </w:r>
      <w:r w:rsidRPr="001F0F63">
        <w:rPr>
          <w:rFonts w:ascii="Times New Roman" w:hAnsi="Times New Roman" w:cs="Times New Roman"/>
          <w:sz w:val="28"/>
          <w:szCs w:val="28"/>
        </w:rPr>
        <w:tab/>
        <w:t xml:space="preserve"> либо отклонении заявок участников закупки;</w:t>
      </w:r>
    </w:p>
    <w:p w:rsidR="00F34A74" w:rsidRPr="001F0F63" w:rsidRDefault="00F34A74" w:rsidP="00F34A74">
      <w:pPr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      -   рассмотрение, оценка и сопоставление заявок на участие в закупке;</w:t>
      </w:r>
    </w:p>
    <w:p w:rsidR="00F34A74" w:rsidRPr="001F0F63" w:rsidRDefault="00F34A74" w:rsidP="00F34A74">
      <w:pPr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lastRenderedPageBreak/>
        <w:t xml:space="preserve">      - ведение протоколов в ходе осуществления закупки в случаях, предусмотренных Федеральным законом № 44-ФЗ;</w:t>
      </w:r>
    </w:p>
    <w:p w:rsidR="00F34A74" w:rsidRPr="001F0F63" w:rsidRDefault="00F34A74" w:rsidP="00F34A74">
      <w:pPr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      -   определение победителя закупки;</w:t>
      </w:r>
    </w:p>
    <w:p w:rsidR="00F34A74" w:rsidRPr="001F0F63" w:rsidRDefault="00F34A74" w:rsidP="00F34A74">
      <w:pPr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      - иные функции, которые возложены Федеральным законом № 44-ФЗ на Комиссию.</w:t>
      </w:r>
    </w:p>
    <w:p w:rsidR="00FC6C10" w:rsidRDefault="00FC6C10" w:rsidP="00176DC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C6C10" w:rsidRDefault="00FC6C10" w:rsidP="00FC6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B644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Формирование</w:t>
      </w:r>
      <w:r w:rsidRPr="007B6447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591E9A" w:rsidRDefault="00591E9A" w:rsidP="0059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3.1. </w:t>
      </w:r>
      <w:r w:rsidR="00BB27A7">
        <w:rPr>
          <w:rFonts w:ascii="Times New Roman" w:hAnsi="Times New Roman" w:cs="Times New Roman"/>
          <w:sz w:val="28"/>
          <w:szCs w:val="28"/>
        </w:rPr>
        <w:t xml:space="preserve">Заказчик создает Комиссию для </w:t>
      </w:r>
      <w:r>
        <w:rPr>
          <w:rFonts w:ascii="Times New Roman" w:hAnsi="Times New Roman" w:cs="Times New Roman"/>
          <w:sz w:val="28"/>
          <w:szCs w:val="28"/>
        </w:rPr>
        <w:t>определения поставщиков (подрядчиков, исполнителей), за исключением осуществления закупки у единственного поставщика (подрядчика, исполнителя)</w:t>
      </w:r>
      <w:r w:rsidR="00BB27A7">
        <w:rPr>
          <w:rFonts w:ascii="Times New Roman" w:hAnsi="Times New Roman" w:cs="Times New Roman"/>
          <w:sz w:val="28"/>
          <w:szCs w:val="28"/>
        </w:rPr>
        <w:t>.</w:t>
      </w:r>
    </w:p>
    <w:p w:rsidR="00591E9A" w:rsidRDefault="00BB27A7" w:rsidP="00695B6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E9A">
        <w:rPr>
          <w:rFonts w:ascii="Times New Roman" w:hAnsi="Times New Roman" w:cs="Times New Roman"/>
          <w:sz w:val="28"/>
          <w:szCs w:val="28"/>
        </w:rPr>
        <w:t xml:space="preserve">2. Решение о создании </w:t>
      </w:r>
      <w:r w:rsidR="008C6655">
        <w:rPr>
          <w:rFonts w:ascii="Times New Roman" w:hAnsi="Times New Roman" w:cs="Times New Roman"/>
          <w:sz w:val="28"/>
          <w:szCs w:val="28"/>
        </w:rPr>
        <w:t>К</w:t>
      </w:r>
      <w:r w:rsidR="00591E9A">
        <w:rPr>
          <w:rFonts w:ascii="Times New Roman" w:hAnsi="Times New Roman" w:cs="Times New Roman"/>
          <w:sz w:val="28"/>
          <w:szCs w:val="28"/>
        </w:rPr>
        <w:t xml:space="preserve">омиссии принимается заказчиком до начала проведения закупки. При этом состав </w:t>
      </w:r>
      <w:r w:rsidR="008C6655">
        <w:rPr>
          <w:rFonts w:ascii="Times New Roman" w:hAnsi="Times New Roman" w:cs="Times New Roman"/>
          <w:sz w:val="28"/>
          <w:szCs w:val="28"/>
        </w:rPr>
        <w:t>К</w:t>
      </w:r>
      <w:r w:rsidR="00591E9A">
        <w:rPr>
          <w:rFonts w:ascii="Times New Roman" w:hAnsi="Times New Roman" w:cs="Times New Roman"/>
          <w:sz w:val="28"/>
          <w:szCs w:val="28"/>
        </w:rPr>
        <w:t xml:space="preserve">омиссии и порядок ее работы, </w:t>
      </w:r>
      <w:r w:rsidR="008C6655">
        <w:rPr>
          <w:rFonts w:ascii="Times New Roman" w:hAnsi="Times New Roman" w:cs="Times New Roman"/>
          <w:sz w:val="28"/>
          <w:szCs w:val="28"/>
        </w:rPr>
        <w:t>определяются постановлением администрации</w:t>
      </w:r>
      <w:r w:rsidR="00591E9A">
        <w:rPr>
          <w:rFonts w:ascii="Times New Roman" w:hAnsi="Times New Roman" w:cs="Times New Roman"/>
          <w:sz w:val="28"/>
          <w:szCs w:val="28"/>
        </w:rPr>
        <w:t>.</w:t>
      </w:r>
    </w:p>
    <w:p w:rsidR="00BB27A7" w:rsidRDefault="00BB27A7" w:rsidP="00695B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91E9A">
        <w:rPr>
          <w:rFonts w:ascii="Times New Roman" w:hAnsi="Times New Roman" w:cs="Times New Roman"/>
          <w:sz w:val="28"/>
          <w:szCs w:val="28"/>
        </w:rPr>
        <w:t xml:space="preserve">3. Число членов </w:t>
      </w:r>
      <w:r w:rsidR="00695B64">
        <w:rPr>
          <w:rFonts w:ascii="Times New Roman" w:hAnsi="Times New Roman" w:cs="Times New Roman"/>
          <w:sz w:val="28"/>
          <w:szCs w:val="28"/>
        </w:rPr>
        <w:t>К</w:t>
      </w:r>
      <w:r w:rsidR="00591E9A">
        <w:rPr>
          <w:rFonts w:ascii="Times New Roman" w:hAnsi="Times New Roman" w:cs="Times New Roman"/>
          <w:sz w:val="28"/>
          <w:szCs w:val="28"/>
        </w:rPr>
        <w:t>омиссии должно быть не менее чем три человека.</w:t>
      </w:r>
    </w:p>
    <w:p w:rsidR="006F2BA8" w:rsidRDefault="006F2BA8" w:rsidP="006F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 Комиссия формируется в составе председателя Комиссии</w:t>
      </w:r>
      <w:r w:rsidR="009666E1">
        <w:rPr>
          <w:rFonts w:ascii="Times New Roman" w:hAnsi="Times New Roman" w:cs="Times New Roman"/>
          <w:sz w:val="28"/>
          <w:szCs w:val="28"/>
        </w:rPr>
        <w:t>, заместителя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и членов Комиссии. Председатель Комиссии</w:t>
      </w:r>
      <w:r w:rsidR="009666E1">
        <w:rPr>
          <w:rFonts w:ascii="Times New Roman" w:hAnsi="Times New Roman" w:cs="Times New Roman"/>
          <w:sz w:val="28"/>
          <w:szCs w:val="28"/>
        </w:rPr>
        <w:t>и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9666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член</w:t>
      </w:r>
      <w:r w:rsidR="009666E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6F2BA8" w:rsidRPr="001F0F63" w:rsidRDefault="006F2BA8" w:rsidP="006F2B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отсутствия председателя Комиссии, функции председателя Комиссии возлагаются на заместителя председателя Комиссии.</w:t>
      </w:r>
    </w:p>
    <w:p w:rsidR="00BB27A7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2BA8">
        <w:rPr>
          <w:rFonts w:ascii="Times New Roman" w:hAnsi="Times New Roman" w:cs="Times New Roman"/>
          <w:sz w:val="28"/>
          <w:szCs w:val="28"/>
        </w:rPr>
        <w:t>6</w:t>
      </w:r>
      <w:r w:rsidR="00591E9A">
        <w:rPr>
          <w:rFonts w:ascii="Times New Roman" w:hAnsi="Times New Roman" w:cs="Times New Roman"/>
          <w:sz w:val="28"/>
          <w:szCs w:val="28"/>
        </w:rPr>
        <w:t xml:space="preserve">. Заказчик включает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91E9A">
        <w:rPr>
          <w:rFonts w:ascii="Times New Roman" w:hAnsi="Times New Roman" w:cs="Times New Roman"/>
          <w:sz w:val="28"/>
          <w:szCs w:val="28"/>
        </w:rPr>
        <w:t>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конкурсов для заключения муниципальных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BB27A7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"/>
      <w:bookmarkEnd w:id="0"/>
      <w:r>
        <w:rPr>
          <w:rFonts w:ascii="Times New Roman" w:hAnsi="Times New Roman" w:cs="Times New Roman"/>
          <w:sz w:val="28"/>
          <w:szCs w:val="28"/>
        </w:rPr>
        <w:t>3.</w:t>
      </w:r>
      <w:r w:rsidR="006F2BA8">
        <w:rPr>
          <w:rFonts w:ascii="Times New Roman" w:hAnsi="Times New Roman" w:cs="Times New Roman"/>
          <w:sz w:val="28"/>
          <w:szCs w:val="28"/>
        </w:rPr>
        <w:t>7</w:t>
      </w:r>
      <w:r w:rsidR="00591E9A">
        <w:rPr>
          <w:rFonts w:ascii="Times New Roman" w:hAnsi="Times New Roman" w:cs="Times New Roman"/>
          <w:sz w:val="28"/>
          <w:szCs w:val="28"/>
        </w:rPr>
        <w:t>. Членами коми</w:t>
      </w:r>
      <w:r>
        <w:rPr>
          <w:rFonts w:ascii="Times New Roman" w:hAnsi="Times New Roman" w:cs="Times New Roman"/>
          <w:sz w:val="28"/>
          <w:szCs w:val="28"/>
        </w:rPr>
        <w:t>ссии не могут быть:</w:t>
      </w:r>
    </w:p>
    <w:p w:rsidR="00591E9A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1E9A">
        <w:rPr>
          <w:rFonts w:ascii="Times New Roman" w:hAnsi="Times New Roman" w:cs="Times New Roman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591E9A">
        <w:rPr>
          <w:rFonts w:ascii="Times New Roman" w:hAnsi="Times New Roman" w:cs="Times New Roman"/>
          <w:sz w:val="28"/>
          <w:szCs w:val="28"/>
        </w:rPr>
        <w:t xml:space="preserve"> предусмотрена документация о закупке), заявок на участие в конкурсе;</w:t>
      </w:r>
    </w:p>
    <w:p w:rsidR="00591E9A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E9A">
        <w:rPr>
          <w:rFonts w:ascii="Times New Roman" w:hAnsi="Times New Roman" w:cs="Times New Roman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E9A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E9A">
        <w:rPr>
          <w:rFonts w:ascii="Times New Roman" w:hAnsi="Times New Roman" w:cs="Times New Roman"/>
          <w:sz w:val="28"/>
          <w:szCs w:val="28"/>
        </w:rPr>
        <w:t xml:space="preserve"> используется в значении, указанном в Федеральном </w:t>
      </w:r>
      <w:hyperlink r:id="rId9" w:history="1">
        <w:r w:rsidR="00591E9A" w:rsidRPr="00BB27A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91E9A">
        <w:rPr>
          <w:rFonts w:ascii="Times New Roman" w:hAnsi="Times New Roman" w:cs="Times New Roman"/>
          <w:sz w:val="28"/>
          <w:szCs w:val="28"/>
        </w:rPr>
        <w:t>273-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591E9A">
        <w:rPr>
          <w:rFonts w:ascii="Times New Roman" w:hAnsi="Times New Roman" w:cs="Times New Roman"/>
          <w:sz w:val="28"/>
          <w:szCs w:val="28"/>
        </w:rPr>
        <w:t>;</w:t>
      </w:r>
    </w:p>
    <w:p w:rsidR="00B93353" w:rsidRDefault="00B93353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91E9A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E9A">
        <w:rPr>
          <w:rFonts w:ascii="Times New Roman" w:hAnsi="Times New Roman" w:cs="Times New Roman"/>
          <w:sz w:val="28"/>
          <w:szCs w:val="28"/>
        </w:rPr>
        <w:t xml:space="preserve">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91E9A" w:rsidRDefault="00BB27A7" w:rsidP="00BB27A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E9A">
        <w:rPr>
          <w:rFonts w:ascii="Times New Roman" w:hAnsi="Times New Roman" w:cs="Times New Roman"/>
          <w:sz w:val="28"/>
          <w:szCs w:val="28"/>
        </w:rPr>
        <w:t xml:space="preserve"> должностные лица органов контроля, указанных в </w:t>
      </w:r>
      <w:hyperlink r:id="rId10" w:history="1">
        <w:r w:rsidR="00591E9A" w:rsidRPr="00BB27A7">
          <w:rPr>
            <w:rFonts w:ascii="Times New Roman" w:hAnsi="Times New Roman" w:cs="Times New Roman"/>
            <w:sz w:val="28"/>
            <w:szCs w:val="28"/>
          </w:rPr>
          <w:t>части 1 статьи 99</w:t>
        </w:r>
      </w:hyperlink>
      <w:r w:rsidR="00591E9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>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591E9A">
        <w:rPr>
          <w:rFonts w:ascii="Times New Roman" w:hAnsi="Times New Roman" w:cs="Times New Roman"/>
          <w:sz w:val="28"/>
          <w:szCs w:val="28"/>
        </w:rPr>
        <w:t>, непосредственно осуществляющие контроль в сфере закупок.</w:t>
      </w:r>
    </w:p>
    <w:p w:rsidR="008C03D8" w:rsidRDefault="008C03D8" w:rsidP="008C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6F2BA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Проведение переговоров членами Комиссии с участником закупки в отношении заявок на участие в определении поставщика (подрядчика, исполнителя), в том числе в отношении заявки, поданных таким участником, не допускается до выявления победителя указанного определения, за исключением случаев, предусмотренных настоящим Федеральным законом</w:t>
      </w:r>
      <w:r w:rsidR="009666E1">
        <w:rPr>
          <w:rFonts w:ascii="Times New Roman" w:hAnsi="Times New Roman" w:cs="Times New Roman"/>
          <w:sz w:val="28"/>
          <w:szCs w:val="28"/>
        </w:rPr>
        <w:t>.</w:t>
      </w:r>
    </w:p>
    <w:p w:rsidR="00591E9A" w:rsidRDefault="008C03D8" w:rsidP="008C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6FF2">
        <w:rPr>
          <w:rFonts w:ascii="Times New Roman" w:hAnsi="Times New Roman" w:cs="Times New Roman"/>
          <w:sz w:val="28"/>
          <w:szCs w:val="28"/>
        </w:rPr>
        <w:t>.</w:t>
      </w:r>
      <w:r w:rsidR="006F2BA8">
        <w:rPr>
          <w:rFonts w:ascii="Times New Roman" w:hAnsi="Times New Roman" w:cs="Times New Roman"/>
          <w:sz w:val="28"/>
          <w:szCs w:val="28"/>
        </w:rPr>
        <w:t>9</w:t>
      </w:r>
      <w:r w:rsidR="00591E9A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FF6FF2">
        <w:rPr>
          <w:rFonts w:ascii="Times New Roman" w:hAnsi="Times New Roman" w:cs="Times New Roman"/>
          <w:sz w:val="28"/>
          <w:szCs w:val="28"/>
        </w:rPr>
        <w:t>К</w:t>
      </w:r>
      <w:r w:rsidR="00591E9A">
        <w:rPr>
          <w:rFonts w:ascii="Times New Roman" w:hAnsi="Times New Roman" w:cs="Times New Roman"/>
          <w:sz w:val="28"/>
          <w:szCs w:val="28"/>
        </w:rPr>
        <w:t xml:space="preserve">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11" w:history="1">
        <w:r w:rsidR="00591E9A" w:rsidRPr="00FF6FF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C5C46">
        <w:rPr>
          <w:rFonts w:ascii="Times New Roman" w:hAnsi="Times New Roman" w:cs="Times New Roman"/>
          <w:sz w:val="28"/>
          <w:szCs w:val="28"/>
        </w:rPr>
        <w:t>№</w:t>
      </w:r>
      <w:r w:rsidR="00591E9A">
        <w:rPr>
          <w:rFonts w:ascii="Times New Roman" w:hAnsi="Times New Roman" w:cs="Times New Roman"/>
          <w:sz w:val="28"/>
          <w:szCs w:val="28"/>
        </w:rPr>
        <w:t xml:space="preserve"> 273-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591E9A">
        <w:rPr>
          <w:rFonts w:ascii="Times New Roman" w:hAnsi="Times New Roman" w:cs="Times New Roman"/>
          <w:sz w:val="28"/>
          <w:szCs w:val="28"/>
        </w:rPr>
        <w:t xml:space="preserve">, в том числе с учетом информации, предоставленной заказчику в соответствии с </w:t>
      </w:r>
      <w:hyperlink r:id="rId12" w:history="1">
        <w:r w:rsidR="00591E9A" w:rsidRPr="00FF6FF2">
          <w:rPr>
            <w:rFonts w:ascii="Times New Roman" w:hAnsi="Times New Roman" w:cs="Times New Roman"/>
            <w:sz w:val="28"/>
            <w:szCs w:val="28"/>
          </w:rPr>
          <w:t>частью 23 статьи 34</w:t>
        </w:r>
      </w:hyperlink>
      <w:r w:rsidR="00591E9A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FF6FF2">
        <w:rPr>
          <w:rFonts w:ascii="Times New Roman" w:hAnsi="Times New Roman" w:cs="Times New Roman"/>
          <w:sz w:val="28"/>
          <w:szCs w:val="28"/>
        </w:rPr>
        <w:t xml:space="preserve">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 w:rsidR="00591E9A">
        <w:rPr>
          <w:rFonts w:ascii="Times New Roman" w:hAnsi="Times New Roman" w:cs="Times New Roman"/>
          <w:sz w:val="28"/>
          <w:szCs w:val="28"/>
        </w:rPr>
        <w:t>.</w:t>
      </w:r>
    </w:p>
    <w:p w:rsidR="00FC6C10" w:rsidRDefault="00FC6C10" w:rsidP="00FC6C1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6C10" w:rsidRDefault="00FC6C10" w:rsidP="00FC6C10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84EA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Заседания</w:t>
      </w:r>
      <w:r w:rsidRPr="00146AC4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6F2BA8" w:rsidRDefault="006F2BA8" w:rsidP="006F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A8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Работа Комиссии осуществляется на ее заседаниях.</w:t>
      </w:r>
    </w:p>
    <w:p w:rsidR="00184BF2" w:rsidRDefault="00FC6C10" w:rsidP="006F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B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FF2">
        <w:rPr>
          <w:rFonts w:ascii="Times New Roman" w:hAnsi="Times New Roman" w:cs="Times New Roman"/>
          <w:sz w:val="28"/>
          <w:szCs w:val="28"/>
        </w:rPr>
        <w:t xml:space="preserve">Комиссия правомочна осуществлять свои функции, если в заседании комиссии участвует не менее чем пятьдесят процентов общего числа ее членов. </w:t>
      </w:r>
    </w:p>
    <w:p w:rsidR="00184BF2" w:rsidRDefault="00184BF2" w:rsidP="00FF6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BA8">
        <w:rPr>
          <w:rFonts w:ascii="Times New Roman" w:hAnsi="Times New Roman" w:cs="Times New Roman"/>
          <w:sz w:val="28"/>
          <w:szCs w:val="28"/>
        </w:rPr>
        <w:t xml:space="preserve">3. </w:t>
      </w:r>
      <w:r w:rsidR="00FF6FF2">
        <w:rPr>
          <w:rFonts w:ascii="Times New Roman" w:hAnsi="Times New Roman" w:cs="Times New Roman"/>
          <w:sz w:val="28"/>
          <w:szCs w:val="28"/>
        </w:rPr>
        <w:t xml:space="preserve">Члены комиссии могут участвовать в таком заседании с использованием систем видео-конференц-связи с соблюдением требований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>о защите государственной тайны.</w:t>
      </w:r>
    </w:p>
    <w:p w:rsidR="00F34A74" w:rsidRDefault="00184BF2" w:rsidP="00FF6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F2B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FF2">
        <w:rPr>
          <w:rFonts w:ascii="Times New Roman" w:hAnsi="Times New Roman" w:cs="Times New Roman"/>
          <w:sz w:val="28"/>
          <w:szCs w:val="28"/>
        </w:rPr>
        <w:t xml:space="preserve">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F27158" w:rsidRDefault="00F34A74" w:rsidP="00F3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0F63">
        <w:rPr>
          <w:rFonts w:ascii="Times New Roman" w:hAnsi="Times New Roman" w:cs="Times New Roman"/>
          <w:sz w:val="28"/>
          <w:szCs w:val="28"/>
        </w:rPr>
        <w:t>.</w:t>
      </w:r>
      <w:r w:rsidR="006F2BA8">
        <w:rPr>
          <w:rFonts w:ascii="Times New Roman" w:hAnsi="Times New Roman" w:cs="Times New Roman"/>
          <w:sz w:val="28"/>
          <w:szCs w:val="28"/>
        </w:rPr>
        <w:t>5</w:t>
      </w:r>
      <w:r w:rsidRPr="001F0F63">
        <w:rPr>
          <w:rFonts w:ascii="Times New Roman" w:hAnsi="Times New Roman" w:cs="Times New Roman"/>
          <w:sz w:val="28"/>
          <w:szCs w:val="28"/>
        </w:rPr>
        <w:t xml:space="preserve">. Решения Комиссии принимаются простым большинством голосов от числа присутствующих на заседании членов и оформляются протоколами. При голосовании каждый член Комиссии имеет один голос. Делегирование членами комиссий своих полномочий иным лицам не допускается. При равенстве голосов голос председателя Комиссии на заседании Комиссии является решающим. </w:t>
      </w:r>
    </w:p>
    <w:p w:rsidR="00F34A74" w:rsidRPr="001F0F63" w:rsidRDefault="00F34A74" w:rsidP="00F3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F0F63">
        <w:rPr>
          <w:rFonts w:ascii="Times New Roman" w:hAnsi="Times New Roman" w:cs="Times New Roman"/>
          <w:sz w:val="28"/>
          <w:szCs w:val="28"/>
        </w:rPr>
        <w:t>.</w:t>
      </w:r>
      <w:r w:rsidR="006F2BA8">
        <w:rPr>
          <w:rFonts w:ascii="Times New Roman" w:hAnsi="Times New Roman" w:cs="Times New Roman"/>
          <w:sz w:val="28"/>
          <w:szCs w:val="28"/>
        </w:rPr>
        <w:t>6</w:t>
      </w:r>
      <w:r w:rsidRPr="001F0F63">
        <w:rPr>
          <w:rFonts w:ascii="Times New Roman" w:hAnsi="Times New Roman" w:cs="Times New Roman"/>
          <w:sz w:val="28"/>
          <w:szCs w:val="28"/>
        </w:rPr>
        <w:t>. Решения Комиссии принимаются по каждому вопросу отдельно. В случае поступления по одному вопросу более одного предложения о решении, голосование проводится по каждому поступившему  предложению. Принятые решения должны однозначно указывать на принятие или не принятие решений по конкретному вопросу с указанием мотивировки принятого решения.</w:t>
      </w:r>
    </w:p>
    <w:p w:rsidR="00342A9A" w:rsidRDefault="00FF6FF2" w:rsidP="00F3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A74">
        <w:rPr>
          <w:rFonts w:ascii="Times New Roman" w:hAnsi="Times New Roman" w:cs="Times New Roman"/>
          <w:sz w:val="28"/>
          <w:szCs w:val="28"/>
        </w:rPr>
        <w:t>4.</w:t>
      </w:r>
      <w:r w:rsidR="006F2BA8">
        <w:rPr>
          <w:rFonts w:ascii="Times New Roman" w:hAnsi="Times New Roman" w:cs="Times New Roman"/>
          <w:sz w:val="28"/>
          <w:szCs w:val="28"/>
        </w:rPr>
        <w:t>7</w:t>
      </w:r>
      <w:r w:rsidRPr="00F34A74">
        <w:rPr>
          <w:rFonts w:ascii="Times New Roman" w:hAnsi="Times New Roman" w:cs="Times New Roman"/>
          <w:sz w:val="28"/>
          <w:szCs w:val="28"/>
        </w:rPr>
        <w:t>. Замена члена комиссии допускается только по решению заказчика, принявшего решение</w:t>
      </w:r>
      <w:r>
        <w:rPr>
          <w:rFonts w:ascii="Times New Roman" w:hAnsi="Times New Roman" w:cs="Times New Roman"/>
          <w:sz w:val="28"/>
          <w:szCs w:val="28"/>
        </w:rPr>
        <w:t xml:space="preserve"> о создании комиссии. </w:t>
      </w:r>
    </w:p>
    <w:p w:rsidR="00B93353" w:rsidRDefault="00342A9A" w:rsidP="00F3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FF6FF2">
        <w:rPr>
          <w:rFonts w:ascii="Times New Roman" w:hAnsi="Times New Roman" w:cs="Times New Roman"/>
          <w:sz w:val="28"/>
          <w:szCs w:val="28"/>
        </w:rPr>
        <w:t xml:space="preserve">Член комиссии обязан незамедлительно сообщить заказчику, принявшему решение о создании комиссии, о возникновении обстоятельств, предусмотренных </w:t>
      </w:r>
      <w:r w:rsidR="00FF6FF2" w:rsidRPr="00376D62">
        <w:rPr>
          <w:rFonts w:ascii="Times New Roman" w:hAnsi="Times New Roman" w:cs="Times New Roman"/>
          <w:sz w:val="28"/>
          <w:szCs w:val="28"/>
        </w:rPr>
        <w:t>пунктом 3.</w:t>
      </w:r>
      <w:r w:rsidR="00376D62" w:rsidRPr="00376D62">
        <w:rPr>
          <w:rFonts w:ascii="Times New Roman" w:hAnsi="Times New Roman" w:cs="Times New Roman"/>
          <w:sz w:val="28"/>
          <w:szCs w:val="28"/>
        </w:rPr>
        <w:t>7</w:t>
      </w:r>
      <w:r w:rsidR="00FF6FF2" w:rsidRPr="00376D62">
        <w:rPr>
          <w:rFonts w:ascii="Times New Roman" w:hAnsi="Times New Roman" w:cs="Times New Roman"/>
          <w:sz w:val="28"/>
          <w:szCs w:val="28"/>
        </w:rPr>
        <w:t>.</w:t>
      </w:r>
      <w:r w:rsidR="00FF6FF2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C6655">
        <w:rPr>
          <w:rFonts w:ascii="Times New Roman" w:hAnsi="Times New Roman" w:cs="Times New Roman"/>
          <w:sz w:val="28"/>
          <w:szCs w:val="28"/>
        </w:rPr>
        <w:t>.З</w:t>
      </w:r>
      <w:r w:rsidR="00FF6FF2">
        <w:rPr>
          <w:rFonts w:ascii="Times New Roman" w:hAnsi="Times New Roman" w:cs="Times New Roman"/>
          <w:sz w:val="28"/>
          <w:szCs w:val="28"/>
        </w:rPr>
        <w:t xml:space="preserve">аказчик, принявший </w:t>
      </w:r>
    </w:p>
    <w:p w:rsidR="00B93353" w:rsidRDefault="00B93353" w:rsidP="00B9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A74" w:rsidRPr="001F0F63" w:rsidRDefault="00FF6FF2" w:rsidP="00B933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о создании комиссии, обязан незамедлительно заменить </w:t>
      </w:r>
      <w:r w:rsidR="008C6655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другим</w:t>
      </w:r>
      <w:r w:rsidR="008C6655">
        <w:rPr>
          <w:rFonts w:ascii="Times New Roman" w:hAnsi="Times New Roman" w:cs="Times New Roman"/>
          <w:sz w:val="28"/>
          <w:szCs w:val="28"/>
        </w:rPr>
        <w:t xml:space="preserve"> физическим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8C665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соответствующим требованиям, предусмотренным положениями пункта 3.</w:t>
      </w:r>
      <w:r w:rsidR="00376D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настоящего Порядка.</w:t>
      </w:r>
      <w:r w:rsidR="00F34A74" w:rsidRPr="001F0F63">
        <w:rPr>
          <w:rFonts w:ascii="Times New Roman" w:hAnsi="Times New Roman" w:cs="Times New Roman"/>
          <w:sz w:val="28"/>
          <w:szCs w:val="28"/>
        </w:rPr>
        <w:t>Решение о замене члена Комиссии оформляется постановлением администрации.</w:t>
      </w:r>
    </w:p>
    <w:p w:rsidR="00FF6FF2" w:rsidRDefault="00FF6FF2" w:rsidP="00FF6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42A9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Решение Комиссии, принятое в нарушение требований Федерального закона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, может быть обжаловано любым участником закупки в </w:t>
      </w:r>
      <w:hyperlink r:id="rId13" w:history="1">
        <w:r w:rsidRPr="00695B64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установленном Федеральным законом № 44-</w:t>
      </w:r>
      <w:r w:rsidR="006A64B6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>, и признано недействительным по решению контрольного органа в сфере закупок.</w:t>
      </w:r>
    </w:p>
    <w:p w:rsidR="00F27158" w:rsidRPr="001F0F63" w:rsidRDefault="00F27158" w:rsidP="00F27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</w:t>
      </w:r>
      <w:r w:rsidR="00342A9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0F63">
        <w:rPr>
          <w:rFonts w:ascii="Times New Roman" w:hAnsi="Times New Roman" w:cs="Times New Roman"/>
          <w:sz w:val="28"/>
          <w:szCs w:val="28"/>
        </w:rPr>
        <w:t>После подписания членами Комиссии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0F63">
        <w:rPr>
          <w:rFonts w:ascii="Times New Roman" w:hAnsi="Times New Roman" w:cs="Times New Roman"/>
          <w:sz w:val="28"/>
          <w:szCs w:val="28"/>
        </w:rPr>
        <w:t>отокола, сформирован</w:t>
      </w:r>
      <w:r>
        <w:rPr>
          <w:rFonts w:ascii="Times New Roman" w:hAnsi="Times New Roman" w:cs="Times New Roman"/>
          <w:sz w:val="28"/>
          <w:szCs w:val="28"/>
        </w:rPr>
        <w:t>ного сотрудником отдела муници</w:t>
      </w:r>
      <w:r w:rsidRPr="001F0F63">
        <w:rPr>
          <w:rFonts w:ascii="Times New Roman" w:hAnsi="Times New Roman" w:cs="Times New Roman"/>
          <w:sz w:val="28"/>
          <w:szCs w:val="28"/>
        </w:rPr>
        <w:t xml:space="preserve">пального заказа администрации,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1F0F63">
        <w:rPr>
          <w:rFonts w:ascii="Times New Roman" w:hAnsi="Times New Roman" w:cs="Times New Roman"/>
          <w:sz w:val="28"/>
          <w:szCs w:val="28"/>
        </w:rPr>
        <w:t xml:space="preserve">сотрудник отдела подписывает  протокол своей усиленной электронной подписью и направляет его оператору электронной площадки. 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6F2BA8" w:rsidRPr="00376D62" w:rsidRDefault="006F2BA8" w:rsidP="006F2BA8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D62">
        <w:rPr>
          <w:rFonts w:ascii="Times New Roman" w:hAnsi="Times New Roman" w:cs="Times New Roman"/>
          <w:b/>
          <w:sz w:val="28"/>
          <w:szCs w:val="28"/>
        </w:rPr>
        <w:t>5.  Права  и обязанности членов Комиссии</w:t>
      </w:r>
    </w:p>
    <w:p w:rsidR="00F27158" w:rsidRPr="00F27158" w:rsidRDefault="00F27158" w:rsidP="00F271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27158">
        <w:rPr>
          <w:rFonts w:ascii="Times New Roman" w:hAnsi="Times New Roman" w:cs="Times New Roman"/>
          <w:sz w:val="28"/>
          <w:szCs w:val="28"/>
        </w:rPr>
        <w:t>5.1. Председатель Комиссии:</w:t>
      </w:r>
    </w:p>
    <w:p w:rsidR="00F27158" w:rsidRPr="00F27158" w:rsidRDefault="00F27158" w:rsidP="00376D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7158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 и обеспечивает выполнение возложенных на Комиссию задач и положений настоящего Порядка;</w:t>
      </w:r>
    </w:p>
    <w:p w:rsidR="00F27158" w:rsidRPr="00F27158" w:rsidRDefault="00F27158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7158">
        <w:rPr>
          <w:rFonts w:ascii="Times New Roman" w:hAnsi="Times New Roman" w:cs="Times New Roman"/>
          <w:sz w:val="28"/>
          <w:szCs w:val="28"/>
        </w:rPr>
        <w:t xml:space="preserve"> определяет место (при необходимости), дату и время проведения заседаний Комиссии;</w:t>
      </w:r>
    </w:p>
    <w:p w:rsidR="00F27158" w:rsidRPr="00F27158" w:rsidRDefault="00376D62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158" w:rsidRPr="00F27158">
        <w:rPr>
          <w:rFonts w:ascii="Times New Roman" w:hAnsi="Times New Roman" w:cs="Times New Roman"/>
          <w:sz w:val="28"/>
          <w:szCs w:val="28"/>
        </w:rPr>
        <w:t>своевременно уведомляет членов Комиссии о месте (при необходимости), дате и времени проведения заседания Комиссии;</w:t>
      </w:r>
    </w:p>
    <w:p w:rsidR="00F27158" w:rsidRPr="00F27158" w:rsidRDefault="00376D62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158" w:rsidRPr="00F27158">
        <w:rPr>
          <w:rFonts w:ascii="Times New Roman" w:hAnsi="Times New Roman" w:cs="Times New Roman"/>
          <w:sz w:val="28"/>
          <w:szCs w:val="28"/>
        </w:rPr>
        <w:t xml:space="preserve"> объявляет заседание Комиссии правомочным при наличии необходимого количества членов Комиссии;</w:t>
      </w:r>
    </w:p>
    <w:p w:rsidR="00F27158" w:rsidRPr="00F27158" w:rsidRDefault="00376D62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7158" w:rsidRPr="00F27158">
        <w:rPr>
          <w:rFonts w:ascii="Times New Roman" w:hAnsi="Times New Roman" w:cs="Times New Roman"/>
          <w:sz w:val="28"/>
          <w:szCs w:val="28"/>
        </w:rPr>
        <w:t xml:space="preserve"> открывает и ведет заседания Комиссии;</w:t>
      </w:r>
    </w:p>
    <w:p w:rsidR="00F27158" w:rsidRDefault="00376D62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7158" w:rsidRPr="00F27158">
        <w:rPr>
          <w:rFonts w:ascii="Times New Roman" w:hAnsi="Times New Roman" w:cs="Times New Roman"/>
          <w:sz w:val="28"/>
          <w:szCs w:val="28"/>
        </w:rPr>
        <w:t xml:space="preserve"> осуществляет иные действия в соответствии с законодательством Российской Федерации и Ленинградской области, регулирующим отношения в сфере закупок товаров, работ, услуг для обеспечения государственных и муниципальных нужд, и настоящим Положением.</w:t>
      </w:r>
    </w:p>
    <w:p w:rsidR="00342A9A" w:rsidRPr="001F0F63" w:rsidRDefault="00342A9A" w:rsidP="00342A9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1F0F63">
        <w:rPr>
          <w:rFonts w:ascii="Times New Roman" w:hAnsi="Times New Roman" w:cs="Times New Roman"/>
          <w:sz w:val="28"/>
          <w:szCs w:val="28"/>
        </w:rPr>
        <w:t>. Члены комиссии:</w:t>
      </w:r>
    </w:p>
    <w:p w:rsidR="00342A9A" w:rsidRPr="001F0F63" w:rsidRDefault="00342A9A" w:rsidP="00342A9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- присутствуют на заседаниях Комиссии и принимают решения по вопросам, отнесенным к компетенции Комиссии Федеральным законом № 44-ФЗ, а так же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1F0F63">
        <w:rPr>
          <w:rFonts w:ascii="Times New Roman" w:hAnsi="Times New Roman" w:cs="Times New Roman"/>
          <w:sz w:val="28"/>
          <w:szCs w:val="28"/>
        </w:rPr>
        <w:t>;</w:t>
      </w:r>
    </w:p>
    <w:p w:rsidR="00342A9A" w:rsidRPr="001F0F63" w:rsidRDefault="00342A9A" w:rsidP="00342A9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  подписывают протоколы Комиссии;</w:t>
      </w:r>
    </w:p>
    <w:p w:rsidR="00342A9A" w:rsidRPr="001F0F63" w:rsidRDefault="00342A9A" w:rsidP="00342A9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  принимают решения в пределах своей компетенции;</w:t>
      </w:r>
    </w:p>
    <w:p w:rsidR="00342A9A" w:rsidRPr="001F0F63" w:rsidRDefault="00342A9A" w:rsidP="00342A9A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осуществляют иные действия в соответствии с 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настоящимПорядком</w:t>
      </w:r>
      <w:r w:rsidRPr="001F0F63">
        <w:rPr>
          <w:rFonts w:ascii="Times New Roman" w:hAnsi="Times New Roman" w:cs="Times New Roman"/>
          <w:sz w:val="28"/>
          <w:szCs w:val="28"/>
        </w:rPr>
        <w:t>.</w:t>
      </w:r>
    </w:p>
    <w:p w:rsidR="006F2BA8" w:rsidRPr="001F0F63" w:rsidRDefault="00376D62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2A9A">
        <w:rPr>
          <w:rFonts w:ascii="Times New Roman" w:hAnsi="Times New Roman" w:cs="Times New Roman"/>
          <w:sz w:val="28"/>
          <w:szCs w:val="28"/>
        </w:rPr>
        <w:t>3</w:t>
      </w:r>
      <w:r w:rsidR="006F2BA8" w:rsidRPr="001F0F63">
        <w:rPr>
          <w:rFonts w:ascii="Times New Roman" w:hAnsi="Times New Roman" w:cs="Times New Roman"/>
          <w:sz w:val="28"/>
          <w:szCs w:val="28"/>
        </w:rPr>
        <w:t>. Члены Комиссии имеют право: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Комиссии документами и материалами;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выступать по вопросам повестки дня на заседании Комиссии и проверять правильность оформления протоколов, в том числе правильность отражения в протоколе содержания выступлений;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обращаться к председателю Комиссии с предложениями, касающимися организации работы Комиссии.</w:t>
      </w:r>
    </w:p>
    <w:p w:rsidR="00B93353" w:rsidRDefault="00B93353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2BA8" w:rsidRPr="001F0F63" w:rsidRDefault="00376D62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42A9A">
        <w:rPr>
          <w:rFonts w:ascii="Times New Roman" w:hAnsi="Times New Roman" w:cs="Times New Roman"/>
          <w:sz w:val="28"/>
          <w:szCs w:val="28"/>
        </w:rPr>
        <w:t>4</w:t>
      </w:r>
      <w:r w:rsidR="006F2BA8" w:rsidRPr="001F0F63">
        <w:rPr>
          <w:rFonts w:ascii="Times New Roman" w:hAnsi="Times New Roman" w:cs="Times New Roman"/>
          <w:sz w:val="28"/>
          <w:szCs w:val="28"/>
        </w:rPr>
        <w:t>. Члены Комиссии обязаны: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>-  соблюдать законодательство Российской Федерации;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-  лично присутствовать на заседаниях Комиссии; 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- незамедлительно сообщать </w:t>
      </w:r>
      <w:r w:rsidR="00376D62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1F0F63">
        <w:rPr>
          <w:rFonts w:ascii="Times New Roman" w:hAnsi="Times New Roman" w:cs="Times New Roman"/>
          <w:sz w:val="28"/>
          <w:szCs w:val="28"/>
        </w:rPr>
        <w:t xml:space="preserve">о фактах, препятствующих участию в работе Комиссии; </w:t>
      </w:r>
    </w:p>
    <w:p w:rsidR="006F2BA8" w:rsidRPr="001F0F63" w:rsidRDefault="006F2BA8" w:rsidP="006F2BA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 xml:space="preserve">- не допускать проведения переговоров с участником закупки в отношении заявок на участие в определении </w:t>
      </w:r>
      <w:r w:rsidR="008C6655">
        <w:rPr>
          <w:rFonts w:ascii="Times New Roman" w:hAnsi="Times New Roman" w:cs="Times New Roman"/>
          <w:sz w:val="28"/>
          <w:szCs w:val="28"/>
        </w:rPr>
        <w:t xml:space="preserve">поставщика (подрядчика,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="008C6655">
        <w:rPr>
          <w:rFonts w:ascii="Times New Roman" w:hAnsi="Times New Roman" w:cs="Times New Roman"/>
          <w:sz w:val="28"/>
          <w:szCs w:val="28"/>
        </w:rPr>
        <w:t>)</w:t>
      </w:r>
      <w:r w:rsidRPr="001F0F63">
        <w:rPr>
          <w:rFonts w:ascii="Times New Roman" w:hAnsi="Times New Roman" w:cs="Times New Roman"/>
          <w:sz w:val="28"/>
          <w:szCs w:val="28"/>
        </w:rPr>
        <w:t>, окончательных предложений, в том числе в отношении заявки, окончательного предложения, поданных таким участником, до выявления победителя, за исключением случаев, когда Федеральным законом № 44-ФЗ предусмотрена процедура предварительного обсуждения.</w:t>
      </w:r>
    </w:p>
    <w:p w:rsidR="00376D62" w:rsidRDefault="00376D62" w:rsidP="00376D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Комиссии несут персональную ответственность за соблюдение требований, установленных законодательством Российской Федерации и Ленинградской области, регулирующим отношения в сфере закупок товаров, работ, услуг для обеспечения государственных и муниципальных нужд.</w:t>
      </w:r>
    </w:p>
    <w:p w:rsidR="00FC6C10" w:rsidRDefault="00FC6C10" w:rsidP="00FF6FF2">
      <w:pPr>
        <w:autoSpaceDE w:val="0"/>
        <w:autoSpaceDN w:val="0"/>
        <w:adjustRightInd w:val="0"/>
        <w:spacing w:after="0" w:line="240" w:lineRule="auto"/>
        <w:jc w:val="both"/>
      </w:pPr>
    </w:p>
    <w:p w:rsidR="002F6BDE" w:rsidRDefault="002F6BDE" w:rsidP="002F6BDE">
      <w:pPr>
        <w:jc w:val="center"/>
      </w:pPr>
    </w:p>
    <w:p w:rsidR="00184BF2" w:rsidRPr="001F0F63" w:rsidRDefault="00184BF2" w:rsidP="00F34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F63">
        <w:rPr>
          <w:rFonts w:ascii="Times New Roman" w:hAnsi="Times New Roman" w:cs="Times New Roman"/>
          <w:sz w:val="28"/>
          <w:szCs w:val="28"/>
        </w:rPr>
        <w:tab/>
      </w:r>
    </w:p>
    <w:p w:rsidR="00184BF2" w:rsidRDefault="00184BF2" w:rsidP="00F34A74"/>
    <w:sectPr w:rsidR="00184BF2" w:rsidSect="00D410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2318"/>
    <w:multiLevelType w:val="hybridMultilevel"/>
    <w:tmpl w:val="9ABC9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50168"/>
    <w:multiLevelType w:val="multilevel"/>
    <w:tmpl w:val="B8262324"/>
    <w:lvl w:ilvl="0">
      <w:start w:val="1"/>
      <w:numFmt w:val="decimal"/>
      <w:lvlText w:val="%1."/>
      <w:lvlJc w:val="left"/>
      <w:pPr>
        <w:tabs>
          <w:tab w:val="num" w:pos="9480"/>
        </w:tabs>
        <w:ind w:left="9480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2236DF3"/>
    <w:multiLevelType w:val="hybridMultilevel"/>
    <w:tmpl w:val="6A38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45BFD"/>
    <w:multiLevelType w:val="hybridMultilevel"/>
    <w:tmpl w:val="6370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854EF"/>
    <w:multiLevelType w:val="hybridMultilevel"/>
    <w:tmpl w:val="B4E2BA14"/>
    <w:lvl w:ilvl="0" w:tplc="CC7C6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1E0188"/>
    <w:multiLevelType w:val="hybridMultilevel"/>
    <w:tmpl w:val="997E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BDE"/>
    <w:rsid w:val="000150B5"/>
    <w:rsid w:val="00026E7E"/>
    <w:rsid w:val="0005208E"/>
    <w:rsid w:val="0006632F"/>
    <w:rsid w:val="00075FCB"/>
    <w:rsid w:val="00082851"/>
    <w:rsid w:val="00086990"/>
    <w:rsid w:val="000F5066"/>
    <w:rsid w:val="000F6B1D"/>
    <w:rsid w:val="00101708"/>
    <w:rsid w:val="00172894"/>
    <w:rsid w:val="00176DCE"/>
    <w:rsid w:val="00184BF2"/>
    <w:rsid w:val="001E3B55"/>
    <w:rsid w:val="001E4D12"/>
    <w:rsid w:val="0027318B"/>
    <w:rsid w:val="00275CC5"/>
    <w:rsid w:val="002F6BDE"/>
    <w:rsid w:val="00342A9A"/>
    <w:rsid w:val="00376D62"/>
    <w:rsid w:val="00385941"/>
    <w:rsid w:val="003A6051"/>
    <w:rsid w:val="003B0EE2"/>
    <w:rsid w:val="003E1BBC"/>
    <w:rsid w:val="003F35A1"/>
    <w:rsid w:val="004026E9"/>
    <w:rsid w:val="00420EE9"/>
    <w:rsid w:val="00431375"/>
    <w:rsid w:val="004907BF"/>
    <w:rsid w:val="004C030C"/>
    <w:rsid w:val="004C5C46"/>
    <w:rsid w:val="004F2258"/>
    <w:rsid w:val="005735B7"/>
    <w:rsid w:val="00591E9A"/>
    <w:rsid w:val="005B1685"/>
    <w:rsid w:val="005D5947"/>
    <w:rsid w:val="005E2ADE"/>
    <w:rsid w:val="005F30C7"/>
    <w:rsid w:val="006038EF"/>
    <w:rsid w:val="006373C6"/>
    <w:rsid w:val="0064556D"/>
    <w:rsid w:val="006520A6"/>
    <w:rsid w:val="00686638"/>
    <w:rsid w:val="00695B64"/>
    <w:rsid w:val="006A1F7A"/>
    <w:rsid w:val="006A64B6"/>
    <w:rsid w:val="006F2532"/>
    <w:rsid w:val="006F2BA8"/>
    <w:rsid w:val="00733C5A"/>
    <w:rsid w:val="007464F6"/>
    <w:rsid w:val="007638D1"/>
    <w:rsid w:val="00763B9E"/>
    <w:rsid w:val="007761CF"/>
    <w:rsid w:val="007B2DFC"/>
    <w:rsid w:val="007D5726"/>
    <w:rsid w:val="007F357B"/>
    <w:rsid w:val="00826510"/>
    <w:rsid w:val="008C03D8"/>
    <w:rsid w:val="008C6655"/>
    <w:rsid w:val="008E2FE3"/>
    <w:rsid w:val="008F77B8"/>
    <w:rsid w:val="00911ECE"/>
    <w:rsid w:val="00915401"/>
    <w:rsid w:val="009557BC"/>
    <w:rsid w:val="009666E1"/>
    <w:rsid w:val="00A15D43"/>
    <w:rsid w:val="00A1718D"/>
    <w:rsid w:val="00A35870"/>
    <w:rsid w:val="00A6207E"/>
    <w:rsid w:val="00A77A2B"/>
    <w:rsid w:val="00AD12A3"/>
    <w:rsid w:val="00AD4200"/>
    <w:rsid w:val="00B23B5A"/>
    <w:rsid w:val="00B93353"/>
    <w:rsid w:val="00BB27A7"/>
    <w:rsid w:val="00BB52ED"/>
    <w:rsid w:val="00BC787E"/>
    <w:rsid w:val="00BE397C"/>
    <w:rsid w:val="00BF6999"/>
    <w:rsid w:val="00C32749"/>
    <w:rsid w:val="00C759E0"/>
    <w:rsid w:val="00C912A0"/>
    <w:rsid w:val="00C91C3C"/>
    <w:rsid w:val="00CF70F9"/>
    <w:rsid w:val="00D01A4A"/>
    <w:rsid w:val="00D01FE5"/>
    <w:rsid w:val="00D41078"/>
    <w:rsid w:val="00D52284"/>
    <w:rsid w:val="00D75C69"/>
    <w:rsid w:val="00DA1281"/>
    <w:rsid w:val="00DA5ADF"/>
    <w:rsid w:val="00DE357F"/>
    <w:rsid w:val="00DF5B65"/>
    <w:rsid w:val="00E20551"/>
    <w:rsid w:val="00E63820"/>
    <w:rsid w:val="00E8750C"/>
    <w:rsid w:val="00F117C6"/>
    <w:rsid w:val="00F11A7D"/>
    <w:rsid w:val="00F27158"/>
    <w:rsid w:val="00F34A74"/>
    <w:rsid w:val="00F434CC"/>
    <w:rsid w:val="00F50043"/>
    <w:rsid w:val="00F8530E"/>
    <w:rsid w:val="00FB4BA9"/>
    <w:rsid w:val="00FC60E7"/>
    <w:rsid w:val="00FC6C10"/>
    <w:rsid w:val="00FD31CC"/>
    <w:rsid w:val="00FE3873"/>
    <w:rsid w:val="00FF16B0"/>
    <w:rsid w:val="00FF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A2B"/>
    <w:pPr>
      <w:ind w:left="720"/>
      <w:contextualSpacing/>
    </w:pPr>
  </w:style>
  <w:style w:type="paragraph" w:styleId="a4">
    <w:name w:val="Body Text"/>
    <w:basedOn w:val="a"/>
    <w:link w:val="a5"/>
    <w:rsid w:val="009666E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9666E1"/>
    <w:rPr>
      <w:rFonts w:ascii="Times New Roman" w:eastAsia="Times New Roman" w:hAnsi="Times New Roman" w:cs="Times New Roman"/>
      <w:sz w:val="3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090" TargetMode="External"/><Relationship Id="rId13" Type="http://schemas.openxmlformats.org/officeDocument/2006/relationships/hyperlink" Target="https://login.consultant.ru/link/?req=doc&amp;base=LAW&amp;n=466154&amp;dst=1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878&amp;dst=124" TargetMode="External"/><Relationship Id="rId12" Type="http://schemas.openxmlformats.org/officeDocument/2006/relationships/hyperlink" Target="https://login.consultant.ru/link/?req=doc&amp;base=LAW&amp;n=466154&amp;dst=1004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2878&amp;dst=12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154&amp;dst=1013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st=1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1912-822F-41D7-BE35-644E8D23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ivanova_oa</dc:creator>
  <cp:lastModifiedBy>stolbynova_pd</cp:lastModifiedBy>
  <cp:revision>5</cp:revision>
  <cp:lastPrinted>2025-04-15T11:39:00Z</cp:lastPrinted>
  <dcterms:created xsi:type="dcterms:W3CDTF">2025-04-23T09:07:00Z</dcterms:created>
  <dcterms:modified xsi:type="dcterms:W3CDTF">2025-04-28T13:04:00Z</dcterms:modified>
</cp:coreProperties>
</file>