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22" w:rsidRPr="00247622" w:rsidRDefault="00247622" w:rsidP="002476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622" w:rsidRDefault="00247622" w:rsidP="002476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A7D" w:rsidRDefault="00ED1A7D" w:rsidP="002476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A7D" w:rsidRDefault="00ED1A7D" w:rsidP="002476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1A7D" w:rsidRDefault="00ED1A7D" w:rsidP="002476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622" w:rsidRPr="00247622" w:rsidRDefault="00247622" w:rsidP="002476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622">
        <w:rPr>
          <w:rFonts w:ascii="Times New Roman" w:hAnsi="Times New Roman" w:cs="Times New Roman"/>
          <w:b/>
          <w:sz w:val="24"/>
          <w:szCs w:val="24"/>
        </w:rPr>
        <w:t>О внесении изменений в Положение о муниципальном жилищном контроле на территории Кировского муниципального района Лен</w:t>
      </w:r>
      <w:r w:rsidR="00BF75EE">
        <w:rPr>
          <w:rFonts w:ascii="Times New Roman" w:hAnsi="Times New Roman" w:cs="Times New Roman"/>
          <w:b/>
          <w:sz w:val="24"/>
          <w:szCs w:val="24"/>
        </w:rPr>
        <w:t>инградской области, утвержденное</w:t>
      </w:r>
      <w:r w:rsidRPr="00247622">
        <w:rPr>
          <w:rFonts w:ascii="Times New Roman" w:hAnsi="Times New Roman" w:cs="Times New Roman"/>
          <w:b/>
          <w:sz w:val="24"/>
          <w:szCs w:val="24"/>
        </w:rPr>
        <w:t xml:space="preserve"> решением совета депутатов Кировского муниципального района Ленинградской области от 01.10.2025 № 113</w:t>
      </w:r>
    </w:p>
    <w:p w:rsidR="00247622" w:rsidRPr="00247622" w:rsidRDefault="00247622" w:rsidP="00247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6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p w:rsidR="00247622" w:rsidRPr="00247622" w:rsidRDefault="00247622" w:rsidP="002476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proofErr w:type="gramStart"/>
      <w:r w:rsidRPr="00247622">
        <w:rPr>
          <w:rFonts w:ascii="Times New Roman" w:hAnsi="Times New Roman" w:cs="Times New Roman"/>
          <w:spacing w:val="2"/>
          <w:sz w:val="28"/>
          <w:szCs w:val="28"/>
        </w:rPr>
        <w:t>Руководствуясь Федеральным законом от 20.03.2025 №33-ФЗ</w:t>
      </w:r>
      <w:r w:rsidR="00CA2092">
        <w:rPr>
          <w:rFonts w:ascii="Times New Roman" w:hAnsi="Times New Roman" w:cs="Times New Roman"/>
          <w:spacing w:val="2"/>
          <w:sz w:val="28"/>
          <w:szCs w:val="28"/>
        </w:rPr>
        <w:t xml:space="preserve">          </w:t>
      </w:r>
      <w:r w:rsidRPr="00247622">
        <w:rPr>
          <w:rFonts w:ascii="Times New Roman" w:hAnsi="Times New Roman" w:cs="Times New Roman"/>
          <w:spacing w:val="2"/>
          <w:sz w:val="28"/>
          <w:szCs w:val="28"/>
        </w:rPr>
        <w:t xml:space="preserve"> «</w:t>
      </w:r>
      <w:r w:rsidRPr="0024762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общих принципах организации местного самоуправления в единой системе публичной власти», </w:t>
      </w:r>
      <w:r w:rsidRPr="00247622">
        <w:rPr>
          <w:rFonts w:ascii="Times New Roman" w:hAnsi="Times New Roman" w:cs="Times New Roman"/>
          <w:spacing w:val="2"/>
          <w:sz w:val="28"/>
          <w:szCs w:val="28"/>
        </w:rPr>
        <w:t xml:space="preserve">Федеральным законом от 06.10.2003 № 131-ФЗ «Об общих принципах организации местного самоуправления в Российской Федерации», Федеральным законом от 31.07.2020 № 248-ФЗ </w:t>
      </w:r>
      <w:r w:rsidR="00CA2092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     </w:t>
      </w:r>
      <w:r w:rsidRPr="00247622">
        <w:rPr>
          <w:rFonts w:ascii="Times New Roman" w:hAnsi="Times New Roman" w:cs="Times New Roman"/>
          <w:spacing w:val="2"/>
          <w:sz w:val="28"/>
          <w:szCs w:val="28"/>
        </w:rPr>
        <w:t>«О государственном контроле (надзоре) и муниципальном контроле в Российской Федерации», в соответствии с  уставом Кировского муниципального района Ленинградской области, совет депутатов Кировского муниципального района</w:t>
      </w:r>
      <w:proofErr w:type="gramEnd"/>
      <w:r w:rsidRPr="00247622">
        <w:rPr>
          <w:rFonts w:ascii="Times New Roman" w:hAnsi="Times New Roman" w:cs="Times New Roman"/>
          <w:spacing w:val="2"/>
          <w:sz w:val="28"/>
          <w:szCs w:val="28"/>
        </w:rPr>
        <w:t xml:space="preserve"> Ленинградской области </w:t>
      </w:r>
      <w:r w:rsidRPr="00247622">
        <w:rPr>
          <w:rFonts w:ascii="Times New Roman" w:hAnsi="Times New Roman" w:cs="Times New Roman"/>
          <w:b/>
          <w:spacing w:val="2"/>
          <w:sz w:val="28"/>
          <w:szCs w:val="28"/>
        </w:rPr>
        <w:t>решил:</w:t>
      </w:r>
    </w:p>
    <w:p w:rsidR="00247622" w:rsidRPr="00247622" w:rsidRDefault="00247622" w:rsidP="002476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247622">
        <w:rPr>
          <w:rFonts w:ascii="Times New Roman" w:hAnsi="Times New Roman" w:cs="Times New Roman"/>
          <w:spacing w:val="2"/>
          <w:sz w:val="28"/>
          <w:szCs w:val="28"/>
        </w:rPr>
        <w:t>1.</w:t>
      </w:r>
      <w:r w:rsidRPr="00247622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247622">
        <w:rPr>
          <w:rFonts w:ascii="Times New Roman" w:hAnsi="Times New Roman" w:cs="Times New Roman"/>
          <w:sz w:val="28"/>
          <w:szCs w:val="28"/>
        </w:rPr>
        <w:t>Внести изменения в Положение о муниципальном жилищном контроле на территории Кировского муниципального района Ленинградской области, утвержденное решением совета депутатов Кировского муниципального района Ленинградской области от 01.10.2025</w:t>
      </w:r>
      <w:r w:rsidR="00CA2092">
        <w:rPr>
          <w:rFonts w:ascii="Times New Roman" w:hAnsi="Times New Roman" w:cs="Times New Roman"/>
          <w:sz w:val="28"/>
          <w:szCs w:val="28"/>
        </w:rPr>
        <w:t xml:space="preserve"> </w:t>
      </w:r>
      <w:r w:rsidRPr="00247622">
        <w:rPr>
          <w:rFonts w:ascii="Times New Roman" w:hAnsi="Times New Roman" w:cs="Times New Roman"/>
          <w:sz w:val="28"/>
          <w:szCs w:val="28"/>
        </w:rPr>
        <w:t>№ 113</w:t>
      </w:r>
      <w:r w:rsidR="00CA209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47622">
        <w:rPr>
          <w:rFonts w:ascii="Times New Roman" w:hAnsi="Times New Roman" w:cs="Times New Roman"/>
          <w:sz w:val="28"/>
          <w:szCs w:val="28"/>
        </w:rPr>
        <w:t xml:space="preserve"> (далее – Положение).</w:t>
      </w:r>
    </w:p>
    <w:p w:rsidR="00247622" w:rsidRPr="00247622" w:rsidRDefault="00247622" w:rsidP="002476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47622">
        <w:rPr>
          <w:rFonts w:ascii="Times New Roman" w:hAnsi="Times New Roman"/>
          <w:sz w:val="28"/>
          <w:szCs w:val="28"/>
        </w:rPr>
        <w:t>1.1 Раздел 1</w:t>
      </w:r>
      <w:r w:rsidR="00ED1A7D">
        <w:rPr>
          <w:rFonts w:ascii="Times New Roman" w:hAnsi="Times New Roman"/>
          <w:sz w:val="28"/>
          <w:szCs w:val="28"/>
        </w:rPr>
        <w:t>.</w:t>
      </w:r>
      <w:r w:rsidRPr="00247622">
        <w:rPr>
          <w:rFonts w:ascii="Times New Roman" w:hAnsi="Times New Roman"/>
          <w:sz w:val="28"/>
          <w:szCs w:val="28"/>
        </w:rPr>
        <w:t xml:space="preserve"> </w:t>
      </w:r>
      <w:r w:rsidR="00ED1A7D">
        <w:rPr>
          <w:rFonts w:ascii="Times New Roman" w:hAnsi="Times New Roman"/>
          <w:sz w:val="28"/>
          <w:szCs w:val="28"/>
        </w:rPr>
        <w:t>«</w:t>
      </w:r>
      <w:r w:rsidRPr="00247622">
        <w:rPr>
          <w:rFonts w:ascii="Times New Roman" w:hAnsi="Times New Roman"/>
          <w:sz w:val="28"/>
          <w:szCs w:val="28"/>
        </w:rPr>
        <w:t>Общие положения</w:t>
      </w:r>
      <w:r w:rsidR="00ED1A7D">
        <w:rPr>
          <w:rFonts w:ascii="Times New Roman" w:hAnsi="Times New Roman"/>
          <w:sz w:val="28"/>
          <w:szCs w:val="28"/>
        </w:rPr>
        <w:t>»</w:t>
      </w:r>
      <w:r w:rsidRPr="00247622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47622" w:rsidRPr="00247622" w:rsidRDefault="00247622" w:rsidP="002476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ab/>
        <w:t xml:space="preserve">«1. Общие положения </w:t>
      </w:r>
    </w:p>
    <w:p w:rsidR="00247622" w:rsidRPr="00247622" w:rsidRDefault="00247622" w:rsidP="00247622">
      <w:pPr>
        <w:pStyle w:val="a3"/>
        <w:jc w:val="both"/>
        <w:rPr>
          <w:rStyle w:val="bumpedfont15"/>
          <w:rFonts w:ascii="Times New Roman" w:hAnsi="Times New Roman"/>
          <w:sz w:val="28"/>
          <w:szCs w:val="28"/>
        </w:rPr>
      </w:pPr>
      <w:r w:rsidRPr="00247622">
        <w:rPr>
          <w:rStyle w:val="bumpedfont15"/>
          <w:rFonts w:ascii="Times New Roman" w:hAnsi="Times New Roman"/>
          <w:sz w:val="28"/>
          <w:szCs w:val="28"/>
        </w:rPr>
        <w:tab/>
        <w:t>1.1. Настоящее Положение (далее - Положение) устанавливает порядок организации и осуществления муниципального жилищного контроля в границах сельских поселений Кировского муниципального района и  городских поселений Кировского муниципального района, передавших полномочия  администрации Кировского муниципального района Ленинградской области (далее - муниципальный контроль).</w:t>
      </w:r>
    </w:p>
    <w:p w:rsidR="00247622" w:rsidRPr="00247622" w:rsidRDefault="00247622" w:rsidP="002476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47622">
        <w:rPr>
          <w:rStyle w:val="bumpedfont15"/>
          <w:rFonts w:ascii="Times New Roman" w:hAnsi="Times New Roman"/>
          <w:sz w:val="28"/>
          <w:szCs w:val="28"/>
        </w:rPr>
        <w:tab/>
      </w:r>
      <w:r w:rsidRPr="00247622">
        <w:rPr>
          <w:rFonts w:ascii="Times New Roman" w:hAnsi="Times New Roman"/>
          <w:sz w:val="28"/>
          <w:szCs w:val="28"/>
        </w:rPr>
        <w:t xml:space="preserve">1.2. Муниципальный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</w:t>
      </w:r>
      <w:r w:rsidRPr="00247622">
        <w:rPr>
          <w:rFonts w:ascii="Times New Roman" w:hAnsi="Times New Roman"/>
          <w:sz w:val="28"/>
          <w:szCs w:val="28"/>
        </w:rPr>
        <w:lastRenderedPageBreak/>
        <w:t>восстановлению правового положения, существовавшего до возникновения таких нарушений.</w:t>
      </w:r>
    </w:p>
    <w:p w:rsidR="00247622" w:rsidRPr="00247622" w:rsidRDefault="00247622" w:rsidP="002476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47622">
        <w:rPr>
          <w:rFonts w:ascii="Times New Roman" w:hAnsi="Times New Roman" w:cs="Times New Roman"/>
          <w:sz w:val="28"/>
          <w:szCs w:val="28"/>
        </w:rPr>
        <w:tab/>
        <w:t>Положением о виде контроля определяются:</w:t>
      </w:r>
    </w:p>
    <w:p w:rsidR="00247622" w:rsidRPr="00247622" w:rsidRDefault="00247622" w:rsidP="002476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47622">
        <w:rPr>
          <w:rFonts w:ascii="Times New Roman" w:hAnsi="Times New Roman" w:cs="Times New Roman"/>
          <w:sz w:val="28"/>
          <w:szCs w:val="28"/>
        </w:rPr>
        <w:tab/>
        <w:t>- контрольные органы, на осуществление муниципального</w:t>
      </w:r>
      <w:r w:rsidR="00BF75EE" w:rsidRPr="00BF75EE">
        <w:rPr>
          <w:rFonts w:ascii="Times New Roman" w:hAnsi="Times New Roman" w:cs="Times New Roman"/>
          <w:sz w:val="28"/>
          <w:szCs w:val="28"/>
        </w:rPr>
        <w:t xml:space="preserve"> </w:t>
      </w:r>
      <w:r w:rsidRPr="00247622">
        <w:rPr>
          <w:rFonts w:ascii="Times New Roman" w:hAnsi="Times New Roman" w:cs="Times New Roman"/>
          <w:sz w:val="28"/>
          <w:szCs w:val="28"/>
        </w:rPr>
        <w:t>жилищного контроля;</w:t>
      </w:r>
    </w:p>
    <w:p w:rsidR="00247622" w:rsidRPr="00247622" w:rsidRDefault="00247622" w:rsidP="002476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47622">
        <w:rPr>
          <w:rFonts w:ascii="Times New Roman" w:hAnsi="Times New Roman" w:cs="Times New Roman"/>
          <w:sz w:val="28"/>
          <w:szCs w:val="28"/>
        </w:rPr>
        <w:tab/>
        <w:t>- критерии отнесения объектов контроля к категориям риска причинения вреда (ущерба) в рамках осуществления муниципального жилищного контроля;</w:t>
      </w:r>
    </w:p>
    <w:p w:rsidR="00247622" w:rsidRPr="00247622" w:rsidRDefault="00247622" w:rsidP="002476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47622">
        <w:rPr>
          <w:rFonts w:ascii="Times New Roman" w:hAnsi="Times New Roman" w:cs="Times New Roman"/>
          <w:sz w:val="28"/>
          <w:szCs w:val="28"/>
        </w:rPr>
        <w:tab/>
        <w:t>- перечень профилактических мероприятий в рамках осуществления муниципального жилищного контроля;</w:t>
      </w:r>
    </w:p>
    <w:p w:rsidR="00247622" w:rsidRPr="00247622" w:rsidRDefault="00247622" w:rsidP="002476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47622">
        <w:rPr>
          <w:rFonts w:ascii="Times New Roman" w:hAnsi="Times New Roman" w:cs="Times New Roman"/>
          <w:sz w:val="28"/>
          <w:szCs w:val="28"/>
        </w:rPr>
        <w:tab/>
        <w:t>- виды контрольных мероприятий, проведение которых возможно в рамках осуществления муниципального жилищного контроля и перечень допустимых контрольных действий в составе каждого  контрольного) мероприятия;</w:t>
      </w:r>
    </w:p>
    <w:p w:rsidR="00247622" w:rsidRPr="00247622" w:rsidRDefault="00247622" w:rsidP="0024762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47622">
        <w:rPr>
          <w:rFonts w:ascii="Times New Roman" w:hAnsi="Times New Roman" w:cs="Times New Roman"/>
          <w:sz w:val="28"/>
          <w:szCs w:val="28"/>
        </w:rPr>
        <w:tab/>
        <w:t>- особенности оценки соблюдения лицензионных требований контролируемыми лицами, имеющими лицензию;</w:t>
      </w:r>
    </w:p>
    <w:p w:rsidR="00247622" w:rsidRPr="00247622" w:rsidRDefault="00247622" w:rsidP="00247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7622">
        <w:rPr>
          <w:rFonts w:ascii="Times New Roman" w:hAnsi="Times New Roman" w:cs="Times New Roman"/>
          <w:sz w:val="28"/>
          <w:szCs w:val="28"/>
        </w:rPr>
        <w:t xml:space="preserve">- иные вопросы. 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47622">
        <w:rPr>
          <w:rStyle w:val="bumpedfont15"/>
          <w:rFonts w:ascii="Times New Roman" w:hAnsi="Times New Roman"/>
          <w:sz w:val="28"/>
          <w:szCs w:val="28"/>
        </w:rPr>
        <w:t>1.</w:t>
      </w:r>
      <w:r w:rsidR="001A619B">
        <w:rPr>
          <w:rStyle w:val="bumpedfont15"/>
          <w:rFonts w:ascii="Times New Roman" w:hAnsi="Times New Roman"/>
          <w:sz w:val="28"/>
          <w:szCs w:val="28"/>
        </w:rPr>
        <w:t>3</w:t>
      </w:r>
      <w:r w:rsidRPr="00247622">
        <w:rPr>
          <w:rStyle w:val="bumpedfont15"/>
          <w:rFonts w:ascii="Times New Roman" w:hAnsi="Times New Roman"/>
          <w:sz w:val="28"/>
          <w:szCs w:val="28"/>
        </w:rPr>
        <w:t xml:space="preserve">. </w:t>
      </w:r>
      <w:r w:rsidRPr="00247622">
        <w:rPr>
          <w:rFonts w:ascii="Times New Roman" w:hAnsi="Times New Roman"/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(далее - контролируемые лица) обязательных требований, установленных жилищным законодательством, </w:t>
      </w:r>
      <w:r w:rsidRPr="00247622">
        <w:rPr>
          <w:rFonts w:ascii="Times New Roman" w:hAnsi="Times New Roman"/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- обязательных требований):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 xml:space="preserve">1) требований к использованию и сохранности жилищного фонда, в том числе </w:t>
      </w:r>
      <w:hyperlink r:id="rId4" w:history="1">
        <w:r w:rsidRPr="00247622">
          <w:rPr>
            <w:rFonts w:ascii="Times New Roman" w:eastAsiaTheme="minorHAnsi" w:hAnsi="Times New Roman"/>
            <w:sz w:val="28"/>
            <w:szCs w:val="28"/>
            <w:lang w:eastAsia="en-US"/>
          </w:rPr>
          <w:t>требований</w:t>
        </w:r>
      </w:hyperlink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 xml:space="preserve">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 xml:space="preserve">2) требований к </w:t>
      </w:r>
      <w:hyperlink r:id="rId5" w:history="1">
        <w:r w:rsidRPr="00247622">
          <w:rPr>
            <w:rFonts w:ascii="Times New Roman" w:eastAsiaTheme="minorHAnsi" w:hAnsi="Times New Roman"/>
            <w:sz w:val="28"/>
            <w:szCs w:val="28"/>
            <w:lang w:eastAsia="en-US"/>
          </w:rPr>
          <w:t>формированию</w:t>
        </w:r>
      </w:hyperlink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 xml:space="preserve"> фондов капитального ремонта;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>10) требований к обеспечению доступности для инвалидов помещений в многоквартирных домах;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>11) требований к предоставлению жилых помещений в наемных домах социального использования.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47622">
        <w:rPr>
          <w:rFonts w:ascii="Times New Roman" w:eastAsiaTheme="minorHAnsi" w:hAnsi="Times New Roman"/>
          <w:sz w:val="28"/>
          <w:szCs w:val="28"/>
          <w:lang w:eastAsia="en-US"/>
        </w:rPr>
        <w:t>13) исполнение решений, принимаемых по результатам контрольных мероприятий.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>1.</w:t>
      </w:r>
      <w:r w:rsidR="001A619B">
        <w:rPr>
          <w:rFonts w:ascii="Times New Roman" w:hAnsi="Times New Roman"/>
          <w:sz w:val="28"/>
          <w:szCs w:val="28"/>
        </w:rPr>
        <w:t>4</w:t>
      </w:r>
      <w:r w:rsidRPr="00247622">
        <w:rPr>
          <w:rFonts w:ascii="Times New Roman" w:hAnsi="Times New Roman"/>
          <w:sz w:val="28"/>
          <w:szCs w:val="28"/>
        </w:rPr>
        <w:t>. Объектами муниципального контроля (далее - объект контроля) являются: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 xml:space="preserve">-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(бездействие), установленные жилищным законодательством, </w:t>
      </w:r>
      <w:r w:rsidRPr="00247622">
        <w:rPr>
          <w:rFonts w:ascii="Times New Roman" w:hAnsi="Times New Roman"/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жилищного фонда</w:t>
      </w:r>
      <w:r w:rsidRPr="00247622">
        <w:rPr>
          <w:rFonts w:ascii="Times New Roman" w:hAnsi="Times New Roman"/>
          <w:sz w:val="28"/>
          <w:szCs w:val="28"/>
        </w:rPr>
        <w:t>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>- жилые помещения муниципального жилищного фонда, общее имущество в многоквартирных домах, в которых имеются жилые помещения муниципального жилищного фонда и к которым предъявляются обязательные требования.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>1.</w:t>
      </w:r>
      <w:r w:rsidR="001D4018">
        <w:rPr>
          <w:rFonts w:ascii="Times New Roman" w:hAnsi="Times New Roman"/>
          <w:sz w:val="28"/>
          <w:szCs w:val="28"/>
        </w:rPr>
        <w:t>5</w:t>
      </w:r>
      <w:r w:rsidRPr="00247622">
        <w:rPr>
          <w:rFonts w:ascii="Times New Roman" w:hAnsi="Times New Roman"/>
          <w:sz w:val="28"/>
          <w:szCs w:val="28"/>
        </w:rPr>
        <w:t>. Учет объектов контроля осуществляется посредством создания: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 xml:space="preserve">- единого реестра контрольных мероприятий; 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>- информационной системы (подсистемы государственной информационной системы) досудебного обжалования;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>- иных муниципальных информационных систем путем межведомственного информационного взаимодействия.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>Учет объектов контроля осуществляется с использованием информационной системы.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 xml:space="preserve"> При сборе, обработке, анализе и учете сведений об объектах контроля для целей их учета использует информацию, представляемую в соответствии </w:t>
      </w:r>
      <w:r w:rsidRPr="00247622">
        <w:rPr>
          <w:rFonts w:ascii="Times New Roman" w:hAnsi="Times New Roman"/>
          <w:sz w:val="28"/>
          <w:szCs w:val="28"/>
        </w:rPr>
        <w:lastRenderedPageBreak/>
        <w:t>с нормативными правовыми актами, информацию, получаемую в рамках межведомственного взаимодействия, а также общедоступную информацию, в том числе с учетом актуальной информации в государственной информационной системе жилищно-коммунального хозяйства».</w:t>
      </w:r>
    </w:p>
    <w:p w:rsidR="002709BD" w:rsidRPr="002709BD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75EE">
        <w:rPr>
          <w:rFonts w:ascii="Times New Roman" w:hAnsi="Times New Roman"/>
          <w:sz w:val="28"/>
          <w:szCs w:val="28"/>
        </w:rPr>
        <w:t xml:space="preserve">1.2. </w:t>
      </w:r>
      <w:r w:rsidR="00ED1A7D" w:rsidRPr="00BF75EE">
        <w:rPr>
          <w:rFonts w:ascii="Times New Roman" w:hAnsi="Times New Roman"/>
          <w:sz w:val="28"/>
          <w:szCs w:val="28"/>
        </w:rPr>
        <w:t>А</w:t>
      </w:r>
      <w:r w:rsidRPr="00BF75EE">
        <w:rPr>
          <w:rFonts w:ascii="Times New Roman" w:hAnsi="Times New Roman"/>
          <w:sz w:val="28"/>
          <w:szCs w:val="28"/>
        </w:rPr>
        <w:t>бзац четвертый пункта 5.1.2.</w:t>
      </w:r>
      <w:r w:rsidR="002709BD" w:rsidRPr="002709BD">
        <w:rPr>
          <w:rFonts w:ascii="Times New Roman" w:hAnsi="Times New Roman"/>
          <w:sz w:val="28"/>
          <w:szCs w:val="28"/>
        </w:rPr>
        <w:t xml:space="preserve"> </w:t>
      </w:r>
      <w:r w:rsidR="002709BD">
        <w:rPr>
          <w:rFonts w:ascii="Times New Roman" w:hAnsi="Times New Roman"/>
          <w:sz w:val="28"/>
          <w:szCs w:val="28"/>
        </w:rPr>
        <w:t>после слов «на предостережение»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услуг».</w:t>
      </w:r>
    </w:p>
    <w:p w:rsidR="00247622" w:rsidRPr="00247622" w:rsidRDefault="00247622" w:rsidP="00247622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7622">
        <w:rPr>
          <w:rFonts w:ascii="Times New Roman" w:hAnsi="Times New Roman"/>
          <w:sz w:val="28"/>
          <w:szCs w:val="28"/>
        </w:rPr>
        <w:t>2. Настоящее решение подлежит официальному опубликованию в средстве массовой информации газете «Ладога», размещению на сайтах администрации и совета депутатов Кировского муниципального района Ленинградской области в информационно-телекоммуникационной сети «Интернет».</w:t>
      </w:r>
    </w:p>
    <w:p w:rsidR="00247622" w:rsidRDefault="00247622" w:rsidP="0024762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47622" w:rsidRPr="00247622" w:rsidRDefault="00247622" w:rsidP="0024762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7622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                                            </w:t>
      </w:r>
      <w:r w:rsidR="007E186E">
        <w:rPr>
          <w:rFonts w:ascii="Times New Roman" w:hAnsi="Times New Roman" w:cs="Times New Roman"/>
          <w:sz w:val="28"/>
          <w:szCs w:val="28"/>
        </w:rPr>
        <w:t xml:space="preserve">    </w:t>
      </w:r>
      <w:r w:rsidRPr="00247622">
        <w:rPr>
          <w:rFonts w:ascii="Times New Roman" w:hAnsi="Times New Roman" w:cs="Times New Roman"/>
          <w:sz w:val="28"/>
          <w:szCs w:val="28"/>
        </w:rPr>
        <w:t xml:space="preserve">    Ю.С.Ибрагимов</w:t>
      </w:r>
    </w:p>
    <w:p w:rsidR="00247622" w:rsidRPr="00247622" w:rsidRDefault="00247622" w:rsidP="00247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770" w:rsidRPr="00247622" w:rsidRDefault="000B6770" w:rsidP="0024762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47622" w:rsidRPr="00247622" w:rsidRDefault="00247622" w:rsidP="00247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47622" w:rsidRPr="00247622" w:rsidSect="000B6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47622"/>
    <w:rsid w:val="000964B2"/>
    <w:rsid w:val="000B6770"/>
    <w:rsid w:val="001A619B"/>
    <w:rsid w:val="001D4018"/>
    <w:rsid w:val="00247622"/>
    <w:rsid w:val="002709BD"/>
    <w:rsid w:val="007E186E"/>
    <w:rsid w:val="0093605F"/>
    <w:rsid w:val="00BF75EE"/>
    <w:rsid w:val="00CA2092"/>
    <w:rsid w:val="00ED1A7D"/>
    <w:rsid w:val="00ED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62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umpedfont15">
    <w:name w:val="bumpedfont15"/>
    <w:basedOn w:val="a0"/>
    <w:rsid w:val="00247622"/>
  </w:style>
  <w:style w:type="paragraph" w:customStyle="1" w:styleId="ConsPlusNormal">
    <w:name w:val="ConsPlusNormal"/>
    <w:link w:val="ConsPlusNormal1"/>
    <w:qFormat/>
    <w:rsid w:val="002476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link w:val="a5"/>
    <w:uiPriority w:val="34"/>
    <w:qFormat/>
    <w:rsid w:val="0024762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onsPlusNormal1">
    <w:name w:val="ConsPlusNormal1"/>
    <w:link w:val="ConsPlusNormal"/>
    <w:locked/>
    <w:rsid w:val="00247622"/>
    <w:rPr>
      <w:rFonts w:ascii="Arial" w:eastAsia="Times New Roman" w:hAnsi="Arial" w:cs="Arial"/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24762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A52116E6A289BF369CB39771E0A7B6931023C83C17B871DEEBA89A380C87F6286CA5DA0B5211D7E3001E5EE84BC1F42D7A7E7591Ak71DO" TargetMode="External"/><Relationship Id="rId4" Type="http://schemas.openxmlformats.org/officeDocument/2006/relationships/hyperlink" Target="consultantplus://offline/ref=0A52116E6A289BF369CB39771E0A7B6931003686C37F871DEEBA89A380C87F6286CA5DA3B1271628694EE4B2C3E80C41DEA7E551067E67D8k01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sandrozd_as</dc:creator>
  <cp:lastModifiedBy>sandrozd_as</cp:lastModifiedBy>
  <cp:revision>6</cp:revision>
  <cp:lastPrinted>2026-05-06T09:23:00Z</cp:lastPrinted>
  <dcterms:created xsi:type="dcterms:W3CDTF">2026-05-05T12:47:00Z</dcterms:created>
  <dcterms:modified xsi:type="dcterms:W3CDTF">2026-05-06T09:23:00Z</dcterms:modified>
</cp:coreProperties>
</file>