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744FB3" w:rsidRDefault="00744FB3" w:rsidP="00165A08">
      <w:pPr>
        <w:jc w:val="center"/>
        <w:rPr>
          <w:b/>
        </w:rPr>
      </w:pPr>
    </w:p>
    <w:p w:rsidR="002F7385" w:rsidRDefault="002F7385" w:rsidP="005B2BD6">
      <w:pPr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 xml:space="preserve">безвозмездной передаче имущества в собственность </w:t>
      </w:r>
      <w:r w:rsidR="00ED0DB8">
        <w:rPr>
          <w:b/>
        </w:rPr>
        <w:t>Павловского</w:t>
      </w:r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700E02">
        <w:rPr>
          <w:sz w:val="28"/>
          <w:szCs w:val="28"/>
        </w:rPr>
        <w:t xml:space="preserve"> </w:t>
      </w:r>
      <w:r w:rsidR="00ED0DB8">
        <w:rPr>
          <w:sz w:val="28"/>
          <w:szCs w:val="28"/>
        </w:rPr>
        <w:t>№ 22,</w:t>
      </w:r>
      <w:r w:rsidR="007E0E79">
        <w:rPr>
          <w:sz w:val="28"/>
          <w:szCs w:val="28"/>
        </w:rPr>
        <w:t xml:space="preserve"> </w:t>
      </w:r>
      <w:r w:rsidR="00ED0DB8">
        <w:rPr>
          <w:sz w:val="28"/>
          <w:szCs w:val="28"/>
        </w:rPr>
        <w:br/>
      </w:r>
      <w:r w:rsidR="007E0E79">
        <w:rPr>
          <w:sz w:val="28"/>
          <w:szCs w:val="28"/>
        </w:rPr>
        <w:t xml:space="preserve">на основании обращения администрации </w:t>
      </w:r>
      <w:r w:rsidR="00ED0DB8">
        <w:rPr>
          <w:sz w:val="28"/>
          <w:szCs w:val="28"/>
        </w:rPr>
        <w:t>Павловского</w:t>
      </w:r>
      <w:r w:rsidR="007E0E79">
        <w:rPr>
          <w:sz w:val="28"/>
          <w:szCs w:val="28"/>
        </w:rPr>
        <w:t xml:space="preserve"> городского поселения Кировского муниципального района</w:t>
      </w:r>
      <w:r w:rsidR="005B2BD6">
        <w:rPr>
          <w:sz w:val="28"/>
          <w:szCs w:val="28"/>
        </w:rPr>
        <w:t xml:space="preserve"> </w:t>
      </w:r>
      <w:r w:rsidR="007E0E79">
        <w:rPr>
          <w:sz w:val="28"/>
          <w:szCs w:val="28"/>
        </w:rPr>
        <w:t xml:space="preserve"> Ленинградской области</w:t>
      </w:r>
      <w:r w:rsidR="004E1556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</w:t>
      </w:r>
      <w:r w:rsidR="004E1556">
        <w:rPr>
          <w:sz w:val="28"/>
          <w:szCs w:val="28"/>
        </w:rPr>
        <w:t xml:space="preserve">от </w:t>
      </w:r>
      <w:r w:rsidR="00ED0DB8">
        <w:rPr>
          <w:sz w:val="28"/>
          <w:szCs w:val="28"/>
        </w:rPr>
        <w:t>16</w:t>
      </w:r>
      <w:r w:rsidR="00700E02">
        <w:rPr>
          <w:sz w:val="28"/>
          <w:szCs w:val="28"/>
        </w:rPr>
        <w:t>.</w:t>
      </w:r>
      <w:r w:rsidR="00ED0DB8">
        <w:rPr>
          <w:sz w:val="28"/>
          <w:szCs w:val="28"/>
        </w:rPr>
        <w:t>04</w:t>
      </w:r>
      <w:r w:rsidR="00700E02">
        <w:rPr>
          <w:sz w:val="28"/>
          <w:szCs w:val="28"/>
        </w:rPr>
        <w:t>.202</w:t>
      </w:r>
      <w:r w:rsidR="00ED0DB8">
        <w:rPr>
          <w:sz w:val="28"/>
          <w:szCs w:val="28"/>
        </w:rPr>
        <w:t>6</w:t>
      </w:r>
      <w:r w:rsidR="00700E02">
        <w:rPr>
          <w:sz w:val="28"/>
          <w:szCs w:val="28"/>
        </w:rPr>
        <w:t xml:space="preserve"> № </w:t>
      </w:r>
      <w:r w:rsidR="00ED0DB8">
        <w:rPr>
          <w:sz w:val="28"/>
          <w:szCs w:val="28"/>
        </w:rPr>
        <w:t>844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r w:rsidR="00ED0DB8">
        <w:rPr>
          <w:sz w:val="28"/>
          <w:szCs w:val="28"/>
        </w:rPr>
        <w:t>Павловского</w:t>
      </w:r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6769E2">
        <w:rPr>
          <w:sz w:val="28"/>
          <w:szCs w:val="28"/>
        </w:rPr>
        <w:t>имущество</w:t>
      </w:r>
      <w:r w:rsidR="00700E02">
        <w:rPr>
          <w:sz w:val="28"/>
          <w:szCs w:val="28"/>
        </w:rPr>
        <w:t xml:space="preserve">, общей балансовой стоимостью </w:t>
      </w:r>
      <w:r w:rsidR="00ED0DB8">
        <w:rPr>
          <w:sz w:val="28"/>
          <w:szCs w:val="28"/>
        </w:rPr>
        <w:t>674</w:t>
      </w:r>
      <w:r w:rsidR="00700E02">
        <w:rPr>
          <w:sz w:val="28"/>
          <w:szCs w:val="28"/>
        </w:rPr>
        <w:t> </w:t>
      </w:r>
      <w:r w:rsidR="00ED0DB8">
        <w:rPr>
          <w:sz w:val="28"/>
          <w:szCs w:val="28"/>
        </w:rPr>
        <w:t>350</w:t>
      </w:r>
      <w:r w:rsidR="00700E02">
        <w:rPr>
          <w:sz w:val="28"/>
          <w:szCs w:val="28"/>
        </w:rPr>
        <w:t>,</w:t>
      </w:r>
      <w:r w:rsidR="00ED0DB8">
        <w:rPr>
          <w:sz w:val="28"/>
          <w:szCs w:val="28"/>
        </w:rPr>
        <w:t>65</w:t>
      </w:r>
      <w:r w:rsidR="00700E02">
        <w:rPr>
          <w:sz w:val="28"/>
          <w:szCs w:val="28"/>
        </w:rPr>
        <w:t xml:space="preserve"> руб.</w:t>
      </w:r>
      <w:r w:rsidR="00744FB3">
        <w:rPr>
          <w:sz w:val="28"/>
          <w:szCs w:val="28"/>
        </w:rPr>
        <w:t xml:space="preserve">, </w:t>
      </w:r>
      <w:r w:rsidR="00744FB3">
        <w:rPr>
          <w:color w:val="000000"/>
          <w:sz w:val="28"/>
          <w:szCs w:val="28"/>
        </w:rPr>
        <w:t>согласно приложению к настоящему решению.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5B33D8" w:rsidRDefault="00DA6285" w:rsidP="005B2BD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9A349F">
        <w:rPr>
          <w:sz w:val="20"/>
          <w:szCs w:val="20"/>
        </w:rPr>
        <w:t>Павловского</w:t>
      </w:r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p w:rsidR="00744FB3" w:rsidRDefault="00744FB3" w:rsidP="00744FB3">
      <w:pPr>
        <w:widowControl w:val="0"/>
        <w:ind w:left="5954" w:right="-285"/>
        <w:rPr>
          <w:color w:val="000000"/>
          <w:lang w:bidi="ru-RU"/>
        </w:rPr>
      </w:pP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Приложение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от _____________ </w:t>
      </w:r>
      <w:proofErr w:type="gramStart"/>
      <w:r w:rsidRPr="00717F07">
        <w:rPr>
          <w:color w:val="000000"/>
          <w:lang w:bidi="ru-RU"/>
        </w:rPr>
        <w:t>г</w:t>
      </w:r>
      <w:proofErr w:type="gramEnd"/>
      <w:r w:rsidRPr="00717F07">
        <w:rPr>
          <w:color w:val="000000"/>
          <w:lang w:bidi="ru-RU"/>
        </w:rPr>
        <w:t>. № _____</w:t>
      </w:r>
    </w:p>
    <w:p w:rsidR="00744FB3" w:rsidRPr="00717F07" w:rsidRDefault="00744FB3" w:rsidP="00744FB3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 имущества</w:t>
      </w:r>
    </w:p>
    <w:p w:rsidR="00744FB3" w:rsidRDefault="00744FB3" w:rsidP="005B2BD6">
      <w:pPr>
        <w:spacing w:line="276" w:lineRule="auto"/>
        <w:jc w:val="both"/>
        <w:rPr>
          <w:sz w:val="20"/>
          <w:szCs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111"/>
        <w:gridCol w:w="2409"/>
        <w:gridCol w:w="2552"/>
        <w:gridCol w:w="236"/>
      </w:tblGrid>
      <w:tr w:rsidR="00ED0DB8" w:rsidRPr="003C75FC" w:rsidTr="008C4110">
        <w:trPr>
          <w:gridAfter w:val="1"/>
          <w:wAfter w:w="236" w:type="dxa"/>
          <w:trHeight w:val="276"/>
        </w:trPr>
        <w:tc>
          <w:tcPr>
            <w:tcW w:w="392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№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 w:rsidRPr="003C75FC">
              <w:rPr>
                <w:rFonts w:eastAsia="Calibri"/>
              </w:rPr>
              <w:t>Наименование имущества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Количество, в шт.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Балансовая стоимость, руб.</w:t>
            </w:r>
          </w:p>
        </w:tc>
      </w:tr>
      <w:tr w:rsidR="00ED0DB8" w:rsidRPr="003C75FC" w:rsidTr="008C4110">
        <w:trPr>
          <w:trHeight w:val="400"/>
        </w:trPr>
        <w:tc>
          <w:tcPr>
            <w:tcW w:w="392" w:type="dxa"/>
            <w:vMerge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noWrap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D0DB8" w:rsidRPr="003C75FC" w:rsidRDefault="00ED0DB8" w:rsidP="008C4110">
            <w:pPr>
              <w:rPr>
                <w:rFonts w:ascii="Calibri" w:eastAsia="Calibri" w:hAnsi="Calibri"/>
              </w:rPr>
            </w:pP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:rsidR="00ED0DB8" w:rsidRPr="000E0FE9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</w:t>
            </w:r>
            <w:r w:rsidRPr="00D71979">
              <w:rPr>
                <w:rFonts w:eastAsia="Calibri"/>
              </w:rPr>
              <w:t xml:space="preserve"> </w:t>
            </w:r>
            <w:r w:rsidRPr="00DE55C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Форд </w:t>
            </w:r>
            <w:proofErr w:type="spellStart"/>
            <w:r>
              <w:rPr>
                <w:rFonts w:eastAsia="Calibri"/>
              </w:rPr>
              <w:t>Мондео</w:t>
            </w:r>
            <w:proofErr w:type="spellEnd"/>
            <w:r>
              <w:rPr>
                <w:rFonts w:eastAsia="Calibri"/>
              </w:rPr>
              <w:br/>
            </w:r>
            <w:r>
              <w:rPr>
                <w:rFonts w:eastAsia="Calibri"/>
                <w:lang w:val="en-US"/>
              </w:rPr>
              <w:t>VIN</w:t>
            </w:r>
            <w:r w:rsidRPr="00A827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X9F</w:t>
            </w:r>
            <w:r w:rsidRPr="00DE55C8">
              <w:rPr>
                <w:rFonts w:eastAsia="Calibri"/>
              </w:rPr>
              <w:t>DXXEE</w:t>
            </w:r>
            <w:r>
              <w:rPr>
                <w:rFonts w:eastAsia="Calibri"/>
              </w:rPr>
              <w:t>В</w:t>
            </w:r>
            <w:r w:rsidRPr="00DE55C8">
              <w:rPr>
                <w:rFonts w:eastAsia="Calibri"/>
              </w:rPr>
              <w:t>D</w:t>
            </w:r>
            <w:r>
              <w:rPr>
                <w:rFonts w:eastAsia="Calibri"/>
              </w:rPr>
              <w:t>ВМ41262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590</w:t>
            </w:r>
            <w:r w:rsidRPr="000E0FE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000</w:t>
            </w:r>
            <w:r w:rsidRPr="000E0FE9">
              <w:rPr>
                <w:rFonts w:eastAsia="Calibri"/>
              </w:rPr>
              <w:t>,</w:t>
            </w:r>
            <w:r>
              <w:rPr>
                <w:rFonts w:eastAsia="Calibri"/>
              </w:rPr>
              <w:t>00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1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Шина </w:t>
            </w:r>
            <w:r w:rsidRPr="00DE55C8">
              <w:rPr>
                <w:rFonts w:eastAsia="Calibri"/>
              </w:rPr>
              <w:t>пневматическая для легкового автомобиля 205/55 R16 (зима)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34 760,69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1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  <w:r w:rsidRPr="00DE55C8">
              <w:rPr>
                <w:rFonts w:eastAsia="Calibri"/>
              </w:rPr>
              <w:t xml:space="preserve">Шина пневматическая для легкового автомобиля </w:t>
            </w:r>
            <w:r>
              <w:rPr>
                <w:rFonts w:eastAsia="Calibri"/>
              </w:rPr>
              <w:t>215</w:t>
            </w:r>
            <w:r w:rsidRPr="00DE55C8">
              <w:rPr>
                <w:rFonts w:eastAsia="Calibri"/>
              </w:rPr>
              <w:t>/55 R16 (лето)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24 589,96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Default="00ED0DB8" w:rsidP="008C4110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111" w:type="dxa"/>
            <w:vAlign w:val="center"/>
            <w:hideMark/>
          </w:tcPr>
          <w:p w:rsidR="00ED0DB8" w:rsidRPr="00A82740" w:rsidRDefault="00ED0DB8" w:rsidP="008C4110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</w:t>
            </w:r>
            <w:r w:rsidRPr="00DE55C8">
              <w:rPr>
                <w:rFonts w:eastAsia="Calibri"/>
              </w:rPr>
              <w:t xml:space="preserve">иск </w:t>
            </w:r>
            <w:proofErr w:type="gramStart"/>
            <w:r>
              <w:rPr>
                <w:rFonts w:eastAsia="Calibri"/>
              </w:rPr>
              <w:t>л</w:t>
            </w:r>
            <w:proofErr w:type="gramEnd"/>
            <w:r>
              <w:rPr>
                <w:rFonts w:eastAsia="Calibri"/>
              </w:rPr>
              <w:t xml:space="preserve">/с  </w:t>
            </w:r>
            <w:proofErr w:type="spellStart"/>
            <w:r>
              <w:rPr>
                <w:rFonts w:eastAsia="Calibri"/>
              </w:rPr>
              <w:t>Replay</w:t>
            </w:r>
            <w:proofErr w:type="spellEnd"/>
            <w:r>
              <w:rPr>
                <w:rFonts w:eastAsia="Calibri"/>
              </w:rPr>
              <w:t xml:space="preserve"> 17*7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ED0DB8" w:rsidRPr="003C75FC" w:rsidRDefault="00ED0DB8" w:rsidP="008C4110">
            <w:pPr>
              <w:jc w:val="center"/>
            </w:pPr>
            <w:r>
              <w:t>25 000,00</w:t>
            </w:r>
          </w:p>
        </w:tc>
      </w:tr>
      <w:tr w:rsidR="00ED0DB8" w:rsidRPr="003C75FC" w:rsidTr="008C4110">
        <w:trPr>
          <w:gridAfter w:val="1"/>
          <w:wAfter w:w="236" w:type="dxa"/>
          <w:trHeight w:val="670"/>
        </w:trPr>
        <w:tc>
          <w:tcPr>
            <w:tcW w:w="392" w:type="dxa"/>
            <w:vAlign w:val="center"/>
            <w:hideMark/>
          </w:tcPr>
          <w:p w:rsidR="00ED0DB8" w:rsidRPr="003C75FC" w:rsidRDefault="00ED0DB8" w:rsidP="008C4110">
            <w:pPr>
              <w:rPr>
                <w:rFonts w:eastAsia="Calibri"/>
              </w:rPr>
            </w:pPr>
          </w:p>
        </w:tc>
        <w:tc>
          <w:tcPr>
            <w:tcW w:w="4111" w:type="dxa"/>
            <w:vAlign w:val="center"/>
            <w:hideMark/>
          </w:tcPr>
          <w:p w:rsidR="00ED0DB8" w:rsidRPr="00ED2F6A" w:rsidRDefault="00ED0DB8" w:rsidP="008C4110">
            <w:pPr>
              <w:rPr>
                <w:rFonts w:eastAsia="Calibri"/>
                <w:b/>
              </w:rPr>
            </w:pPr>
            <w:r w:rsidRPr="00ED2F6A">
              <w:rPr>
                <w:rFonts w:eastAsia="Calibri"/>
                <w:b/>
              </w:rPr>
              <w:t>Итого:</w:t>
            </w:r>
          </w:p>
        </w:tc>
        <w:tc>
          <w:tcPr>
            <w:tcW w:w="2409" w:type="dxa"/>
            <w:vAlign w:val="center"/>
            <w:hideMark/>
          </w:tcPr>
          <w:p w:rsidR="00ED0DB8" w:rsidRPr="003C75FC" w:rsidRDefault="00ED0DB8" w:rsidP="008C4110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Align w:val="center"/>
            <w:hideMark/>
          </w:tcPr>
          <w:p w:rsidR="00ED0DB8" w:rsidRPr="00ED2F6A" w:rsidRDefault="00ED0DB8" w:rsidP="008C4110">
            <w:pPr>
              <w:jc w:val="center"/>
              <w:rPr>
                <w:b/>
              </w:rPr>
            </w:pPr>
            <w:r>
              <w:rPr>
                <w:b/>
              </w:rPr>
              <w:t>674 350,65</w:t>
            </w:r>
          </w:p>
        </w:tc>
      </w:tr>
    </w:tbl>
    <w:p w:rsidR="00ED0DB8" w:rsidRPr="005B2BD6" w:rsidRDefault="00ED0DB8" w:rsidP="005B2BD6">
      <w:pPr>
        <w:spacing w:line="276" w:lineRule="auto"/>
        <w:jc w:val="both"/>
        <w:rPr>
          <w:sz w:val="20"/>
          <w:szCs w:val="20"/>
        </w:rPr>
      </w:pPr>
    </w:p>
    <w:sectPr w:rsidR="00ED0DB8" w:rsidRPr="005B2BD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36E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3D1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0E6F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49F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0DB8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3B3C-B990-44B3-B439-BFE8FB5A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22</cp:revision>
  <cp:lastPrinted>2025-12-11T14:16:00Z</cp:lastPrinted>
  <dcterms:created xsi:type="dcterms:W3CDTF">2025-11-26T14:35:00Z</dcterms:created>
  <dcterms:modified xsi:type="dcterms:W3CDTF">2026-04-23T13:38:00Z</dcterms:modified>
</cp:coreProperties>
</file>